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AA6C" w14:textId="77777777" w:rsidR="00653BB0" w:rsidRDefault="00653BB0" w:rsidP="00653BB0">
      <w:pPr>
        <w:jc w:val="center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21º</w:t>
      </w:r>
      <w:r w:rsidRPr="00DD7424">
        <w:rPr>
          <w:rFonts w:ascii="Britannic Bold" w:hAnsi="Britannic Bold"/>
          <w:sz w:val="36"/>
        </w:rPr>
        <w:t xml:space="preserve"> DOMINGO DEL TIEMPO ORDINARIO</w:t>
      </w:r>
    </w:p>
    <w:p w14:paraId="7E09A8D4" w14:textId="77777777" w:rsidR="00653BB0" w:rsidRPr="001245E8" w:rsidRDefault="00653BB0" w:rsidP="00653BB0">
      <w:pPr>
        <w:jc w:val="center"/>
        <w:rPr>
          <w:rFonts w:ascii="Arial" w:hAnsi="Arial" w:cs="Arial"/>
          <w:color w:val="FF0000"/>
          <w:sz w:val="28"/>
          <w:szCs w:val="32"/>
          <w:lang w:val="es-ES_tradnl"/>
        </w:rPr>
      </w:pPr>
      <w:r>
        <w:rPr>
          <w:rFonts w:ascii="Arial" w:hAnsi="Arial" w:cs="Arial"/>
          <w:sz w:val="28"/>
          <w:szCs w:val="32"/>
        </w:rPr>
        <w:t xml:space="preserve">Ciclo “B” (25 de </w:t>
      </w:r>
      <w:proofErr w:type="gramStart"/>
      <w:r>
        <w:rPr>
          <w:rFonts w:ascii="Arial" w:hAnsi="Arial" w:cs="Arial"/>
          <w:sz w:val="28"/>
          <w:szCs w:val="32"/>
        </w:rPr>
        <w:t>Agosto</w:t>
      </w:r>
      <w:proofErr w:type="gramEnd"/>
      <w:r>
        <w:rPr>
          <w:rFonts w:ascii="Arial" w:hAnsi="Arial" w:cs="Arial"/>
          <w:sz w:val="28"/>
          <w:szCs w:val="32"/>
        </w:rPr>
        <w:t xml:space="preserve"> d</w:t>
      </w:r>
      <w:r w:rsidRPr="001245E8">
        <w:rPr>
          <w:rFonts w:ascii="Arial" w:hAnsi="Arial" w:cs="Arial"/>
          <w:sz w:val="28"/>
          <w:szCs w:val="32"/>
        </w:rPr>
        <w:t>e 20</w:t>
      </w:r>
      <w:r>
        <w:rPr>
          <w:rFonts w:ascii="Arial" w:hAnsi="Arial" w:cs="Arial"/>
          <w:sz w:val="28"/>
          <w:szCs w:val="32"/>
        </w:rPr>
        <w:t>24</w:t>
      </w:r>
      <w:r w:rsidRPr="001245E8">
        <w:rPr>
          <w:rFonts w:ascii="Arial" w:hAnsi="Arial" w:cs="Arial"/>
          <w:sz w:val="28"/>
          <w:szCs w:val="32"/>
          <w:lang w:val="es-ES_tradnl"/>
        </w:rPr>
        <w:t>)</w:t>
      </w:r>
    </w:p>
    <w:p w14:paraId="539EC4AD" w14:textId="77777777" w:rsidR="00653BB0" w:rsidRPr="00BF323A" w:rsidRDefault="00653BB0" w:rsidP="00653BB0">
      <w:pPr>
        <w:keepNext/>
        <w:outlineLvl w:val="6"/>
        <w:rPr>
          <w:rFonts w:ascii="Arial" w:hAnsi="Arial" w:cs="Arial"/>
          <w:b/>
          <w:bCs/>
          <w:sz w:val="14"/>
          <w:szCs w:val="28"/>
          <w:lang w:val="es-ES_tradnl"/>
        </w:rPr>
      </w:pPr>
    </w:p>
    <w:p w14:paraId="0CEBFDD6" w14:textId="77777777" w:rsidR="00653BB0" w:rsidRPr="00DD7424" w:rsidRDefault="00653BB0" w:rsidP="00653BB0">
      <w:pPr>
        <w:keepNext/>
        <w:outlineLvl w:val="6"/>
        <w:rPr>
          <w:sz w:val="20"/>
          <w:lang w:val="es-ES_tradnl"/>
        </w:rPr>
      </w:pP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1.-</w:t>
      </w:r>
      <w:r w:rsidRPr="00BF323A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RITOS INICIALES</w:t>
      </w:r>
      <w:r w:rsidRPr="00DD7424">
        <w:rPr>
          <w:sz w:val="28"/>
          <w:lang w:val="es-ES_tradnl"/>
        </w:rPr>
        <w:t xml:space="preserve"> </w:t>
      </w:r>
      <w:r w:rsidRPr="00EE097E">
        <w:rPr>
          <w:color w:val="FF0000"/>
          <w:szCs w:val="24"/>
          <w:lang w:val="es-ES_tradnl"/>
        </w:rPr>
        <w:t>(</w:t>
      </w:r>
      <w:r w:rsidRPr="00EE097E">
        <w:rPr>
          <w:i/>
          <w:color w:val="FF0000"/>
          <w:szCs w:val="24"/>
          <w:lang w:val="es-ES_tradnl"/>
        </w:rPr>
        <w:t>de pie</w:t>
      </w:r>
      <w:r w:rsidRPr="00EE097E">
        <w:rPr>
          <w:color w:val="FF0000"/>
          <w:szCs w:val="24"/>
          <w:lang w:val="es-ES_tradnl"/>
        </w:rPr>
        <w:t>):</w:t>
      </w:r>
      <w:r w:rsidRPr="00EE097E">
        <w:rPr>
          <w:color w:val="FF0000"/>
          <w:sz w:val="36"/>
          <w:szCs w:val="24"/>
          <w:lang w:val="es-ES_tradnl"/>
        </w:rPr>
        <w:tab/>
      </w:r>
      <w:r w:rsidRPr="00EE097E">
        <w:rPr>
          <w:color w:val="FF0000"/>
          <w:sz w:val="36"/>
          <w:szCs w:val="24"/>
          <w:lang w:val="es-ES_tradnl"/>
        </w:rPr>
        <w:tab/>
      </w:r>
      <w:r w:rsidRPr="00EE097E">
        <w:rPr>
          <w:color w:val="FF0000"/>
          <w:szCs w:val="24"/>
          <w:lang w:val="es-ES_tradnl"/>
        </w:rPr>
        <w:t xml:space="preserve"> </w:t>
      </w:r>
      <w:r w:rsidRPr="00EE097E">
        <w:rPr>
          <w:i/>
          <w:color w:val="FF0000"/>
          <w:szCs w:val="24"/>
          <w:lang w:val="es-ES_tradnl"/>
        </w:rPr>
        <w:t>Canto de Entrada:</w:t>
      </w:r>
    </w:p>
    <w:p w14:paraId="5475BE2D" w14:textId="77777777" w:rsidR="00653BB0" w:rsidRDefault="00653BB0" w:rsidP="00653BB0">
      <w:pPr>
        <w:jc w:val="both"/>
        <w:rPr>
          <w:sz w:val="28"/>
          <w:lang w:val="es-ES_tradnl"/>
        </w:rPr>
      </w:pPr>
      <w:r w:rsidRPr="0037315F">
        <w:rPr>
          <w:rFonts w:ascii="Arial" w:hAnsi="Arial" w:cs="Arial"/>
          <w:b/>
          <w:sz w:val="28"/>
          <w:szCs w:val="28"/>
          <w:lang w:val="es-ES_tradnl"/>
        </w:rPr>
        <w:t>Moderador</w:t>
      </w:r>
      <w:r w:rsidRPr="007A0D18">
        <w:rPr>
          <w:rFonts w:ascii="Arial" w:hAnsi="Arial" w:cs="Arial"/>
          <w:b/>
          <w:sz w:val="26"/>
          <w:szCs w:val="26"/>
          <w:lang w:val="es-ES_tradnl"/>
        </w:rPr>
        <w:t>/a:</w:t>
      </w:r>
      <w:r w:rsidRPr="00DD7424">
        <w:rPr>
          <w:sz w:val="28"/>
          <w:lang w:val="es-ES_tradnl"/>
        </w:rPr>
        <w:t xml:space="preserve"> </w:t>
      </w:r>
      <w:r w:rsidRPr="00D46560">
        <w:rPr>
          <w:sz w:val="32"/>
          <w:szCs w:val="22"/>
          <w:lang w:val="es-ES_tradnl"/>
        </w:rPr>
        <w:t xml:space="preserve">En el nombre del Padre y del Hijo y del Espíritu Santo. </w:t>
      </w:r>
      <w:r w:rsidRPr="00DD7424">
        <w:rPr>
          <w:sz w:val="28"/>
          <w:lang w:val="es-ES_tradnl"/>
        </w:rPr>
        <w:tab/>
      </w:r>
    </w:p>
    <w:p w14:paraId="440DB078" w14:textId="77777777" w:rsidR="00653BB0" w:rsidRPr="00DD7424" w:rsidRDefault="00653BB0" w:rsidP="00653BB0">
      <w:pPr>
        <w:ind w:left="1416" w:firstLine="708"/>
        <w:jc w:val="both"/>
        <w:rPr>
          <w:sz w:val="28"/>
          <w:lang w:val="es-ES_tradnl"/>
        </w:rPr>
      </w:pP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 xml:space="preserve">: Amén. </w:t>
      </w:r>
    </w:p>
    <w:p w14:paraId="5C37C98D" w14:textId="77777777" w:rsidR="00653BB0" w:rsidRPr="003E3446" w:rsidRDefault="00653BB0" w:rsidP="00653BB0">
      <w:pPr>
        <w:autoSpaceDE w:val="0"/>
        <w:autoSpaceDN w:val="0"/>
        <w:adjustRightInd w:val="0"/>
        <w:jc w:val="both"/>
        <w:rPr>
          <w:sz w:val="32"/>
          <w:szCs w:val="32"/>
          <w:lang w:val="es-ES_tradnl"/>
        </w:rPr>
      </w:pPr>
      <w:r w:rsidRPr="00D46560">
        <w:rPr>
          <w:rFonts w:ascii="Arial" w:hAnsi="Arial" w:cs="Arial"/>
          <w:b/>
          <w:sz w:val="28"/>
          <w:szCs w:val="28"/>
          <w:lang w:val="es-ES_tradnl"/>
        </w:rPr>
        <w:t>Moderador</w:t>
      </w:r>
      <w:r w:rsidRPr="007A0D18">
        <w:rPr>
          <w:rFonts w:ascii="Arial" w:hAnsi="Arial" w:cs="Arial"/>
          <w:b/>
          <w:sz w:val="26"/>
          <w:szCs w:val="26"/>
          <w:lang w:val="es-ES_tradnl"/>
        </w:rPr>
        <w:t>/a:</w:t>
      </w:r>
      <w:r w:rsidRPr="00DD7424">
        <w:rPr>
          <w:sz w:val="28"/>
          <w:lang w:val="es-ES_tradnl"/>
        </w:rPr>
        <w:t xml:space="preserve"> </w:t>
      </w:r>
      <w:r w:rsidRPr="00005768">
        <w:rPr>
          <w:i/>
          <w:iCs/>
          <w:sz w:val="32"/>
          <w:szCs w:val="22"/>
          <w:lang w:val="es-ES_tradnl"/>
        </w:rPr>
        <w:t>Donde dos o más se reúnen en mi nombre allí estoy yo en medio de ellos</w:t>
      </w:r>
      <w:r>
        <w:rPr>
          <w:sz w:val="32"/>
          <w:szCs w:val="22"/>
          <w:lang w:val="es-ES_tradnl"/>
        </w:rPr>
        <w:t xml:space="preserve">, nos dice Jesús. </w:t>
      </w:r>
      <w:r w:rsidRPr="00E548A4">
        <w:rPr>
          <w:sz w:val="32"/>
          <w:szCs w:val="22"/>
        </w:rPr>
        <w:t>Bendigamos al Señor, que nos invita benignamente a la mesa de su Palabra y de</w:t>
      </w:r>
      <w:r>
        <w:rPr>
          <w:sz w:val="32"/>
          <w:szCs w:val="22"/>
        </w:rPr>
        <w:t xml:space="preserve"> su</w:t>
      </w:r>
      <w:r w:rsidRPr="00E548A4">
        <w:rPr>
          <w:sz w:val="32"/>
          <w:szCs w:val="22"/>
        </w:rPr>
        <w:t xml:space="preserve"> Cuerpo</w:t>
      </w:r>
      <w:r>
        <w:rPr>
          <w:sz w:val="32"/>
          <w:szCs w:val="22"/>
        </w:rPr>
        <w:t xml:space="preserve"> en este día de la comunidad y p</w:t>
      </w:r>
      <w:r w:rsidRPr="00E548A4">
        <w:rPr>
          <w:sz w:val="32"/>
          <w:szCs w:val="22"/>
        </w:rPr>
        <w:t>ascua</w:t>
      </w:r>
      <w:r>
        <w:rPr>
          <w:sz w:val="32"/>
          <w:szCs w:val="22"/>
        </w:rPr>
        <w:t xml:space="preserve"> semanal</w:t>
      </w:r>
      <w:r w:rsidRPr="00E548A4">
        <w:rPr>
          <w:sz w:val="32"/>
          <w:szCs w:val="22"/>
        </w:rPr>
        <w:t>.</w:t>
      </w:r>
      <w:r w:rsidRPr="001132A7">
        <w:rPr>
          <w:sz w:val="32"/>
          <w:szCs w:val="32"/>
          <w:lang w:val="es-ES_tradnl"/>
        </w:rPr>
        <w:t xml:space="preserve"> </w:t>
      </w:r>
    </w:p>
    <w:p w14:paraId="633C1DE2" w14:textId="77777777" w:rsidR="00653BB0" w:rsidRPr="003C1A3A" w:rsidRDefault="00653BB0" w:rsidP="00653BB0">
      <w:pPr>
        <w:ind w:firstLine="709"/>
        <w:jc w:val="both"/>
        <w:rPr>
          <w:sz w:val="10"/>
          <w:lang w:val="es-ES_tradnl"/>
        </w:rPr>
      </w:pPr>
      <w:r w:rsidRPr="00E548A4">
        <w:rPr>
          <w:sz w:val="32"/>
          <w:szCs w:val="22"/>
        </w:rPr>
        <w:t xml:space="preserve">Todos: </w:t>
      </w:r>
      <w:r w:rsidRPr="00E548A4">
        <w:rPr>
          <w:b/>
          <w:bCs/>
          <w:sz w:val="32"/>
          <w:szCs w:val="22"/>
        </w:rPr>
        <w:t>Bendito seas por siempre, Señor.</w:t>
      </w:r>
    </w:p>
    <w:p w14:paraId="14534404" w14:textId="77777777" w:rsidR="00653BB0" w:rsidRPr="00123C68" w:rsidRDefault="00653BB0" w:rsidP="00653BB0">
      <w:pPr>
        <w:keepNext/>
        <w:outlineLvl w:val="6"/>
        <w:rPr>
          <w:rFonts w:ascii="Arial" w:hAnsi="Arial" w:cs="Arial"/>
          <w:b/>
          <w:bCs/>
          <w:sz w:val="10"/>
          <w:szCs w:val="10"/>
          <w:lang w:val="es-ES_tradnl"/>
        </w:rPr>
      </w:pPr>
    </w:p>
    <w:p w14:paraId="596509EB" w14:textId="77777777" w:rsidR="00653BB0" w:rsidRPr="0086447F" w:rsidRDefault="00653BB0" w:rsidP="00653BB0">
      <w:pPr>
        <w:ind w:firstLine="708"/>
        <w:jc w:val="both"/>
        <w:rPr>
          <w:sz w:val="32"/>
          <w:szCs w:val="22"/>
        </w:rPr>
      </w:pPr>
      <w:r w:rsidRPr="0086447F">
        <w:rPr>
          <w:sz w:val="32"/>
          <w:szCs w:val="22"/>
        </w:rPr>
        <w:t>Que esta celebración nos sirva para afianzarnos más en el amor y seguimiento de Cristo.</w:t>
      </w:r>
    </w:p>
    <w:p w14:paraId="143A6C9E" w14:textId="77777777" w:rsidR="00653BB0" w:rsidRPr="0086447F" w:rsidRDefault="00653BB0" w:rsidP="00653BB0">
      <w:pPr>
        <w:jc w:val="both"/>
        <w:rPr>
          <w:sz w:val="12"/>
          <w:szCs w:val="22"/>
        </w:rPr>
      </w:pPr>
    </w:p>
    <w:p w14:paraId="2065A09F" w14:textId="77777777" w:rsidR="00653BB0" w:rsidRPr="0086447F" w:rsidRDefault="00653BB0" w:rsidP="00653BB0">
      <w:pPr>
        <w:ind w:firstLine="708"/>
        <w:jc w:val="both"/>
        <w:rPr>
          <w:i/>
          <w:sz w:val="32"/>
          <w:szCs w:val="22"/>
        </w:rPr>
      </w:pPr>
      <w:r w:rsidRPr="0086447F">
        <w:rPr>
          <w:i/>
          <w:sz w:val="32"/>
          <w:szCs w:val="22"/>
        </w:rPr>
        <w:t>Con corazón humilde reconozcamos que no somos dignos de acercarnos a la mesa del Señor. Confesemos en silencio nuestros pecados y pidamos perdón:</w:t>
      </w:r>
    </w:p>
    <w:p w14:paraId="75CFC894" w14:textId="77777777" w:rsidR="00653BB0" w:rsidRPr="0086447F" w:rsidRDefault="00653BB0" w:rsidP="00653BB0">
      <w:pPr>
        <w:jc w:val="both"/>
        <w:rPr>
          <w:i/>
          <w:sz w:val="16"/>
          <w:szCs w:val="22"/>
        </w:rPr>
      </w:pPr>
    </w:p>
    <w:p w14:paraId="3F4EC748" w14:textId="77777777" w:rsidR="00653BB0" w:rsidRPr="0086447F" w:rsidRDefault="00653BB0" w:rsidP="00653BB0">
      <w:pPr>
        <w:numPr>
          <w:ilvl w:val="0"/>
          <w:numId w:val="1"/>
        </w:numPr>
        <w:tabs>
          <w:tab w:val="clear" w:pos="3200"/>
          <w:tab w:val="left" w:pos="284"/>
        </w:tabs>
        <w:ind w:left="0" w:right="-2" w:firstLine="0"/>
        <w:jc w:val="both"/>
        <w:rPr>
          <w:sz w:val="32"/>
          <w:szCs w:val="22"/>
          <w:lang w:val="es-ES_tradnl"/>
        </w:rPr>
      </w:pPr>
      <w:r w:rsidRPr="0086447F">
        <w:rPr>
          <w:sz w:val="32"/>
          <w:szCs w:val="22"/>
        </w:rPr>
        <w:t xml:space="preserve">Tú, que </w:t>
      </w:r>
      <w:r>
        <w:rPr>
          <w:sz w:val="32"/>
          <w:szCs w:val="22"/>
        </w:rPr>
        <w:t>nos pides una vida de servicio</w:t>
      </w:r>
      <w:r w:rsidRPr="0086447F">
        <w:rPr>
          <w:sz w:val="32"/>
          <w:szCs w:val="22"/>
        </w:rPr>
        <w:t>:</w:t>
      </w:r>
      <w:r w:rsidRPr="0086447F">
        <w:rPr>
          <w:sz w:val="32"/>
          <w:szCs w:val="22"/>
          <w:lang w:val="es-ES_tradnl"/>
        </w:rPr>
        <w:t xml:space="preserve"> </w:t>
      </w:r>
      <w:r w:rsidRPr="0086447F">
        <w:rPr>
          <w:i/>
          <w:iCs/>
          <w:sz w:val="32"/>
          <w:szCs w:val="22"/>
          <w:lang w:val="es-ES_tradnl"/>
        </w:rPr>
        <w:t>Señor, ten piedad</w:t>
      </w:r>
      <w:r w:rsidRPr="0086447F">
        <w:rPr>
          <w:sz w:val="32"/>
          <w:szCs w:val="22"/>
          <w:lang w:val="es-ES_tradnl"/>
        </w:rPr>
        <w:t>.</w:t>
      </w:r>
    </w:p>
    <w:p w14:paraId="4C3FF630" w14:textId="77777777" w:rsidR="00653BB0" w:rsidRPr="00123C68" w:rsidRDefault="00653BB0" w:rsidP="00653BB0">
      <w:pPr>
        <w:tabs>
          <w:tab w:val="left" w:pos="284"/>
        </w:tabs>
        <w:ind w:right="-2"/>
        <w:jc w:val="both"/>
        <w:rPr>
          <w:sz w:val="10"/>
          <w:szCs w:val="16"/>
          <w:lang w:val="es-ES_tradnl"/>
        </w:rPr>
      </w:pPr>
    </w:p>
    <w:p w14:paraId="4CD471E5" w14:textId="77777777" w:rsidR="00653BB0" w:rsidRPr="0086447F" w:rsidRDefault="00653BB0" w:rsidP="00653BB0">
      <w:pPr>
        <w:numPr>
          <w:ilvl w:val="0"/>
          <w:numId w:val="1"/>
        </w:numPr>
        <w:tabs>
          <w:tab w:val="clear" w:pos="3200"/>
          <w:tab w:val="left" w:pos="284"/>
        </w:tabs>
        <w:ind w:left="0" w:firstLine="0"/>
        <w:jc w:val="both"/>
        <w:rPr>
          <w:sz w:val="32"/>
          <w:szCs w:val="22"/>
          <w:lang w:val="es-ES_tradnl"/>
        </w:rPr>
      </w:pPr>
      <w:r w:rsidRPr="0086447F">
        <w:rPr>
          <w:sz w:val="32"/>
          <w:szCs w:val="22"/>
        </w:rPr>
        <w:t xml:space="preserve">Tú, que </w:t>
      </w:r>
      <w:r>
        <w:rPr>
          <w:sz w:val="32"/>
          <w:szCs w:val="22"/>
        </w:rPr>
        <w:t>siempre nos escuchas</w:t>
      </w:r>
      <w:r w:rsidRPr="0086447F">
        <w:rPr>
          <w:sz w:val="32"/>
          <w:szCs w:val="22"/>
        </w:rPr>
        <w:t xml:space="preserve">: </w:t>
      </w:r>
      <w:r w:rsidRPr="0086447F">
        <w:rPr>
          <w:i/>
          <w:sz w:val="32"/>
          <w:szCs w:val="22"/>
        </w:rPr>
        <w:t>Cristo, ten piedad.</w:t>
      </w:r>
    </w:p>
    <w:p w14:paraId="0D222B99" w14:textId="77777777" w:rsidR="00653BB0" w:rsidRPr="00123C68" w:rsidRDefault="00653BB0" w:rsidP="00653BB0">
      <w:pPr>
        <w:tabs>
          <w:tab w:val="left" w:pos="284"/>
        </w:tabs>
        <w:jc w:val="both"/>
        <w:rPr>
          <w:sz w:val="8"/>
          <w:szCs w:val="14"/>
          <w:lang w:val="es-ES_tradnl"/>
        </w:rPr>
      </w:pPr>
    </w:p>
    <w:p w14:paraId="72EF320B" w14:textId="77777777" w:rsidR="00653BB0" w:rsidRPr="0086447F" w:rsidRDefault="00653BB0" w:rsidP="00653BB0">
      <w:pPr>
        <w:numPr>
          <w:ilvl w:val="0"/>
          <w:numId w:val="1"/>
        </w:numPr>
        <w:tabs>
          <w:tab w:val="clear" w:pos="3200"/>
          <w:tab w:val="left" w:pos="284"/>
        </w:tabs>
        <w:ind w:left="0" w:firstLine="0"/>
        <w:jc w:val="both"/>
        <w:rPr>
          <w:sz w:val="32"/>
          <w:szCs w:val="22"/>
          <w:lang w:val="es-ES_tradnl"/>
        </w:rPr>
      </w:pPr>
      <w:r w:rsidRPr="0086447F">
        <w:rPr>
          <w:sz w:val="32"/>
          <w:szCs w:val="22"/>
        </w:rPr>
        <w:t xml:space="preserve">Tú, que </w:t>
      </w:r>
      <w:r>
        <w:rPr>
          <w:sz w:val="32"/>
          <w:szCs w:val="22"/>
        </w:rPr>
        <w:t>nos confortas con tus palabras de</w:t>
      </w:r>
      <w:r w:rsidRPr="0086447F">
        <w:rPr>
          <w:sz w:val="32"/>
          <w:szCs w:val="22"/>
        </w:rPr>
        <w:t xml:space="preserve"> Vida</w:t>
      </w:r>
      <w:r>
        <w:rPr>
          <w:sz w:val="32"/>
          <w:szCs w:val="22"/>
        </w:rPr>
        <w:t xml:space="preserve"> eterna</w:t>
      </w:r>
      <w:r w:rsidRPr="0086447F">
        <w:rPr>
          <w:sz w:val="32"/>
          <w:szCs w:val="22"/>
        </w:rPr>
        <w:t>:</w:t>
      </w:r>
      <w:r w:rsidRPr="0086447F">
        <w:rPr>
          <w:sz w:val="32"/>
          <w:szCs w:val="22"/>
          <w:lang w:val="es-ES_tradnl"/>
        </w:rPr>
        <w:t xml:space="preserve"> </w:t>
      </w:r>
      <w:r w:rsidRPr="0086447F">
        <w:rPr>
          <w:i/>
          <w:iCs/>
          <w:sz w:val="32"/>
          <w:szCs w:val="22"/>
          <w:lang w:val="es-ES_tradnl"/>
        </w:rPr>
        <w:t>Señor, ten piedad.</w:t>
      </w:r>
    </w:p>
    <w:p w14:paraId="5D5FC94E" w14:textId="77777777" w:rsidR="00653BB0" w:rsidRPr="00123C68" w:rsidRDefault="00653BB0" w:rsidP="00653BB0">
      <w:pPr>
        <w:pStyle w:val="Prrafodelista"/>
        <w:rPr>
          <w:sz w:val="16"/>
          <w:szCs w:val="18"/>
          <w:lang w:val="es-ES_tradnl"/>
        </w:rPr>
      </w:pPr>
    </w:p>
    <w:p w14:paraId="3EBA922C" w14:textId="77777777" w:rsidR="00653BB0" w:rsidRPr="0086447F" w:rsidRDefault="00653BB0" w:rsidP="00653BB0">
      <w:pPr>
        <w:ind w:firstLine="708"/>
        <w:jc w:val="both"/>
        <w:outlineLvl w:val="0"/>
        <w:rPr>
          <w:i/>
          <w:iCs/>
          <w:sz w:val="32"/>
          <w:szCs w:val="22"/>
        </w:rPr>
      </w:pPr>
      <w:r w:rsidRPr="0086447F">
        <w:rPr>
          <w:i/>
          <w:iCs/>
          <w:sz w:val="32"/>
          <w:szCs w:val="22"/>
        </w:rPr>
        <w:t>Dios Padre, compasivo y misericordioso, te pedimos que sanes nuestros corazones, que perdones nuestros pecados y nos lleves a la vida eterna.</w:t>
      </w:r>
    </w:p>
    <w:p w14:paraId="16867DD9" w14:textId="77777777" w:rsidR="00653BB0" w:rsidRDefault="00653BB0" w:rsidP="00653BB0">
      <w:pPr>
        <w:ind w:firstLine="708"/>
        <w:jc w:val="both"/>
        <w:outlineLvl w:val="0"/>
      </w:pPr>
      <w:r w:rsidRPr="0062773D">
        <w:rPr>
          <w:sz w:val="32"/>
        </w:rPr>
        <w:t xml:space="preserve"> </w:t>
      </w:r>
      <w:r>
        <w:rPr>
          <w:sz w:val="28"/>
        </w:rPr>
        <w:t xml:space="preserve">Todos: </w:t>
      </w:r>
      <w:r w:rsidRPr="00F365A6">
        <w:rPr>
          <w:sz w:val="28"/>
        </w:rPr>
        <w:t>Amén.</w:t>
      </w:r>
    </w:p>
    <w:p w14:paraId="4096BBD5" w14:textId="77777777" w:rsidR="00653BB0" w:rsidRPr="00123C68" w:rsidRDefault="00653BB0" w:rsidP="00653BB0">
      <w:pPr>
        <w:jc w:val="both"/>
        <w:rPr>
          <w:sz w:val="12"/>
          <w:szCs w:val="16"/>
          <w:lang w:val="es-ES_tradnl"/>
        </w:rPr>
      </w:pPr>
    </w:p>
    <w:p w14:paraId="71B0B796" w14:textId="77777777" w:rsidR="00653BB0" w:rsidRPr="00C73AEB" w:rsidRDefault="00653BB0" w:rsidP="00653BB0">
      <w:pPr>
        <w:jc w:val="both"/>
        <w:rPr>
          <w:i/>
          <w:szCs w:val="28"/>
          <w:lang w:val="es-ES_tradnl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Unidos a toda la creación y a los coros del cielo, proclamemos alegres:</w:t>
      </w:r>
      <w:r>
        <w:rPr>
          <w:sz w:val="32"/>
          <w:szCs w:val="32"/>
          <w:lang w:val="es-ES_tradnl"/>
        </w:rPr>
        <w:t xml:space="preserve"> </w:t>
      </w:r>
      <w:r w:rsidRPr="000819C6">
        <w:rPr>
          <w:sz w:val="28"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Gloria a Dios en el cielo, y en la tierra paz a los hombres que ama el Señor.</w:t>
      </w:r>
    </w:p>
    <w:p w14:paraId="237FF433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 xml:space="preserve">Por tu inmensa gloria te alabamos, te bendecimos, te adoramos, </w:t>
      </w:r>
    </w:p>
    <w:p w14:paraId="7EC801FE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te glorificamos, te damos gracias.</w:t>
      </w:r>
    </w:p>
    <w:p w14:paraId="5A0179B0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Dios, Rey celestial, Dios Padre todopoderoso.</w:t>
      </w:r>
    </w:p>
    <w:p w14:paraId="05A63E11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Hijo único, Jesucristo.</w:t>
      </w:r>
      <w:r>
        <w:rPr>
          <w:i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Señor Dios, Cordero de Dios, Hijo del Padre:</w:t>
      </w:r>
    </w:p>
    <w:p w14:paraId="55A7BF95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ten piedad de nosotros;</w:t>
      </w:r>
    </w:p>
    <w:p w14:paraId="1F6D93D1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atiende nuestra súplica;</w:t>
      </w:r>
    </w:p>
    <w:p w14:paraId="49CC86DA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estás sentado a la derecha del Padre, ten piedad de nosotros:</w:t>
      </w:r>
    </w:p>
    <w:p w14:paraId="465E2F70" w14:textId="77777777" w:rsidR="00653BB0" w:rsidRPr="00C73AEB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Porque sólo Tú eres Santo, sólo Tú Señor, sólo Tú Altísimo, Jesucristo,</w:t>
      </w:r>
    </w:p>
    <w:p w14:paraId="264EB827" w14:textId="77777777" w:rsidR="00653BB0" w:rsidRPr="00F21712" w:rsidRDefault="00653BB0" w:rsidP="00653BB0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con el Espíritu Santo en la gloria de Dios Padre. Amén.</w:t>
      </w:r>
    </w:p>
    <w:p w14:paraId="34FB6930" w14:textId="77777777" w:rsidR="00653BB0" w:rsidRPr="009C10E4" w:rsidRDefault="00653BB0" w:rsidP="00653BB0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14:paraId="2BFF390B" w14:textId="77777777" w:rsidR="00653BB0" w:rsidRDefault="00653BB0" w:rsidP="00653BB0">
      <w:pPr>
        <w:ind w:right="-144"/>
        <w:jc w:val="both"/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</w:t>
      </w:r>
      <w:r w:rsidRPr="00DD7424">
        <w:rPr>
          <w:sz w:val="28"/>
        </w:rPr>
        <w:t xml:space="preserve">Oremos </w:t>
      </w:r>
      <w:r w:rsidRPr="00E13B79">
        <w:rPr>
          <w:i/>
          <w:iCs/>
          <w:color w:val="FF0000"/>
          <w:lang w:val="es-ES_tradnl"/>
        </w:rPr>
        <w:t>(pausa)</w:t>
      </w:r>
    </w:p>
    <w:p w14:paraId="793C3655" w14:textId="77777777" w:rsidR="00653BB0" w:rsidRPr="00D93736" w:rsidRDefault="00653BB0" w:rsidP="00653BB0">
      <w:pPr>
        <w:tabs>
          <w:tab w:val="left" w:pos="142"/>
          <w:tab w:val="left" w:pos="284"/>
        </w:tabs>
        <w:jc w:val="both"/>
        <w:rPr>
          <w:iCs/>
          <w:sz w:val="28"/>
          <w:szCs w:val="22"/>
        </w:rPr>
      </w:pPr>
      <w:r w:rsidRPr="00D93736">
        <w:rPr>
          <w:sz w:val="32"/>
          <w:szCs w:val="22"/>
          <w:lang w:val="es-ES_tradnl"/>
        </w:rPr>
        <w:tab/>
      </w:r>
      <w:r w:rsidRPr="00D93736">
        <w:rPr>
          <w:sz w:val="32"/>
          <w:szCs w:val="22"/>
          <w:lang w:val="es-ES_tradnl"/>
        </w:rPr>
        <w:tab/>
        <w:t xml:space="preserve">Oh, Dios, que unes los corazones de tus fieles en un mismo deseo, concede a tu pueblo amar lo que prescribes y esperar lo que prometes, para que, en medio de las vicisitudes del mundo, nuestros ánimos se afirmen allí donde están los gozos verdaderos. Por nuestro </w:t>
      </w:r>
      <w:r w:rsidRPr="00D93736">
        <w:rPr>
          <w:iCs/>
          <w:sz w:val="32"/>
          <w:szCs w:val="22"/>
        </w:rPr>
        <w:t xml:space="preserve">Señor Jesucristo, tu Hijo, que vive y reina contigo en la unidad del Espíritu Santo y es Dios por los siglos de los siglos. </w:t>
      </w:r>
      <w:r w:rsidRPr="00D93736">
        <w:rPr>
          <w:iCs/>
          <w:sz w:val="28"/>
          <w:szCs w:val="22"/>
        </w:rPr>
        <w:t xml:space="preserve"> </w:t>
      </w:r>
    </w:p>
    <w:p w14:paraId="15FD44D5" w14:textId="77777777" w:rsidR="00653BB0" w:rsidRDefault="00653BB0" w:rsidP="00653BB0">
      <w:pPr>
        <w:ind w:left="708" w:firstLine="708"/>
        <w:jc w:val="both"/>
        <w:rPr>
          <w:sz w:val="28"/>
        </w:rPr>
      </w:pPr>
      <w:r w:rsidRPr="002B1DD5">
        <w:t>Todos:</w:t>
      </w:r>
      <w:r w:rsidRPr="002B1DD5">
        <w:rPr>
          <w:sz w:val="28"/>
        </w:rPr>
        <w:t xml:space="preserve"> Amén. </w:t>
      </w:r>
    </w:p>
    <w:p w14:paraId="30464CDD" w14:textId="77777777" w:rsidR="00653BB0" w:rsidRDefault="00653BB0" w:rsidP="00653BB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3FF7794" w14:textId="77777777" w:rsidR="00653BB0" w:rsidRPr="00303386" w:rsidRDefault="00653BB0" w:rsidP="00653BB0">
      <w:pPr>
        <w:jc w:val="both"/>
        <w:rPr>
          <w:color w:val="FF0000"/>
          <w:szCs w:val="24"/>
        </w:rPr>
      </w:pPr>
      <w:bookmarkStart w:id="0" w:name="_Hlk171070626"/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2.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-</w:t>
      </w:r>
      <w:r w:rsidRPr="005303EF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660AA1">
        <w:rPr>
          <w:rFonts w:ascii="Arial" w:hAnsi="Arial" w:cs="Arial"/>
          <w:b/>
          <w:sz w:val="28"/>
          <w:szCs w:val="28"/>
          <w:lang w:val="es-ES_tradnl"/>
        </w:rPr>
        <w:t>LI</w:t>
      </w:r>
      <w:r w:rsidRPr="00660AA1">
        <w:rPr>
          <w:rFonts w:ascii="Arial" w:hAnsi="Arial" w:cs="Arial"/>
          <w:b/>
          <w:bCs/>
          <w:sz w:val="28"/>
          <w:szCs w:val="28"/>
          <w:lang w:val="es-ES_tradnl"/>
        </w:rPr>
        <w:t>TURGIA DE LA PALABRA</w:t>
      </w:r>
      <w:r w:rsidRPr="00813F91">
        <w:rPr>
          <w:rFonts w:ascii="Arial" w:hAnsi="Arial" w:cs="Arial"/>
          <w:b/>
          <w:lang w:val="es-ES_tradnl"/>
        </w:rPr>
        <w:t xml:space="preserve"> </w:t>
      </w:r>
      <w:r w:rsidRPr="00660AA1">
        <w:rPr>
          <w:rFonts w:ascii="Arial" w:hAnsi="Arial" w:cs="Arial"/>
          <w:b/>
          <w:szCs w:val="24"/>
          <w:lang w:val="es-ES_tradnl"/>
        </w:rPr>
        <w:t>(PROFESIÓN DE FE Y ORACIÓN DE LOS FIELES)</w:t>
      </w:r>
      <w:r w:rsidRPr="00477355">
        <w:rPr>
          <w:i/>
          <w:sz w:val="20"/>
        </w:rPr>
        <w:t xml:space="preserve"> </w:t>
      </w:r>
      <w:r w:rsidRPr="00915384">
        <w:rPr>
          <w:i/>
          <w:color w:val="FF0000"/>
          <w:szCs w:val="24"/>
        </w:rPr>
        <w:t xml:space="preserve">(Dos o tres lectores/as proclaman las tres lecturas y el salmo que se encuentran en El Leccionario II B (I B nuevos) </w:t>
      </w:r>
      <w:r>
        <w:rPr>
          <w:i/>
          <w:color w:val="FF0000"/>
          <w:szCs w:val="24"/>
        </w:rPr>
        <w:t>VIGES</w:t>
      </w:r>
      <w:r w:rsidRPr="00915384">
        <w:rPr>
          <w:i/>
          <w:color w:val="FF0000"/>
          <w:szCs w:val="24"/>
        </w:rPr>
        <w:t>IM</w:t>
      </w:r>
      <w:r>
        <w:rPr>
          <w:i/>
          <w:color w:val="FF0000"/>
          <w:szCs w:val="24"/>
        </w:rPr>
        <w:t xml:space="preserve">OPRIMER </w:t>
      </w:r>
      <w:r w:rsidRPr="00915384">
        <w:rPr>
          <w:i/>
          <w:color w:val="FF0000"/>
          <w:szCs w:val="24"/>
        </w:rPr>
        <w:t>DOMINGO DEL TIEMPO ORDINARIO. Las dos primeras con el salmo se escuchan estando TODOS SENTADOS y el Evangelio, estando TODOS DE PIE. Después de la 2ª lectura se puede cantar “ALELUYA”)</w:t>
      </w:r>
      <w:r w:rsidRPr="00915384">
        <w:rPr>
          <w:color w:val="FF0000"/>
          <w:szCs w:val="24"/>
        </w:rPr>
        <w:t>.</w:t>
      </w:r>
      <w:r w:rsidRPr="00303386">
        <w:rPr>
          <w:color w:val="FF0000"/>
          <w:szCs w:val="24"/>
        </w:rPr>
        <w:t xml:space="preserve"> </w:t>
      </w:r>
    </w:p>
    <w:p w14:paraId="4A9B3292" w14:textId="77777777" w:rsidR="00653BB0" w:rsidRDefault="00653BB0" w:rsidP="00653BB0">
      <w:pPr>
        <w:jc w:val="both"/>
        <w:rPr>
          <w:sz w:val="12"/>
        </w:rPr>
      </w:pPr>
    </w:p>
    <w:p w14:paraId="3EEFE1A8" w14:textId="77777777" w:rsidR="00653BB0" w:rsidRDefault="00653BB0" w:rsidP="00653BB0">
      <w:pPr>
        <w:pStyle w:val="Sangra2detindependiente"/>
        <w:ind w:firstLine="0"/>
        <w:rPr>
          <w:i/>
          <w:iCs/>
          <w:color w:val="FF0000"/>
        </w:rPr>
      </w:pPr>
      <w:r w:rsidRPr="00813F91">
        <w:rPr>
          <w:rFonts w:ascii="Arial" w:hAnsi="Arial" w:cs="Arial"/>
          <w:b/>
        </w:rPr>
        <w:t xml:space="preserve">HOMILÍA </w:t>
      </w:r>
      <w:r w:rsidRPr="00303386">
        <w:rPr>
          <w:i/>
          <w:iCs/>
          <w:color w:val="FF0000"/>
        </w:rPr>
        <w:t>(sentados)</w:t>
      </w:r>
    </w:p>
    <w:p w14:paraId="13B0C2F9" w14:textId="77777777" w:rsidR="00653BB0" w:rsidRDefault="00653BB0" w:rsidP="00653BB0">
      <w:pPr>
        <w:jc w:val="both"/>
        <w:rPr>
          <w:sz w:val="32"/>
          <w:szCs w:val="22"/>
        </w:rPr>
      </w:pPr>
      <w:r w:rsidRPr="00E31CCD">
        <w:rPr>
          <w:sz w:val="28"/>
        </w:rPr>
        <w:tab/>
      </w:r>
      <w:r>
        <w:rPr>
          <w:sz w:val="28"/>
        </w:rPr>
        <w:t xml:space="preserve">Hoy hemos </w:t>
      </w:r>
      <w:r w:rsidRPr="00E22702">
        <w:rPr>
          <w:sz w:val="32"/>
          <w:szCs w:val="22"/>
        </w:rPr>
        <w:t>proclama</w:t>
      </w:r>
      <w:r>
        <w:rPr>
          <w:sz w:val="32"/>
          <w:szCs w:val="22"/>
        </w:rPr>
        <w:t xml:space="preserve">do </w:t>
      </w:r>
      <w:r w:rsidRPr="00E22702">
        <w:rPr>
          <w:sz w:val="32"/>
          <w:szCs w:val="22"/>
        </w:rPr>
        <w:t xml:space="preserve">el final del capítulo sexto del Evangelio de San Juan, que hemos leído </w:t>
      </w:r>
      <w:r>
        <w:rPr>
          <w:sz w:val="32"/>
          <w:szCs w:val="22"/>
        </w:rPr>
        <w:t xml:space="preserve">durante cinco </w:t>
      </w:r>
      <w:r w:rsidRPr="00E22702">
        <w:rPr>
          <w:sz w:val="32"/>
          <w:szCs w:val="22"/>
        </w:rPr>
        <w:t xml:space="preserve">domingos. </w:t>
      </w:r>
      <w:r>
        <w:rPr>
          <w:sz w:val="32"/>
          <w:szCs w:val="22"/>
        </w:rPr>
        <w:t>Los discípulos e</w:t>
      </w:r>
      <w:r w:rsidRPr="00E22702">
        <w:rPr>
          <w:sz w:val="32"/>
          <w:szCs w:val="22"/>
        </w:rPr>
        <w:t xml:space="preserve">ntendieron muy bien que comer </w:t>
      </w:r>
      <w:r>
        <w:rPr>
          <w:sz w:val="32"/>
          <w:szCs w:val="22"/>
        </w:rPr>
        <w:t xml:space="preserve">el </w:t>
      </w:r>
      <w:r w:rsidRPr="00E22702">
        <w:rPr>
          <w:sz w:val="32"/>
          <w:szCs w:val="22"/>
        </w:rPr>
        <w:t>cuerpo</w:t>
      </w:r>
      <w:r>
        <w:rPr>
          <w:sz w:val="32"/>
          <w:szCs w:val="22"/>
        </w:rPr>
        <w:t xml:space="preserve"> de Jesús</w:t>
      </w:r>
      <w:r w:rsidRPr="00E22702">
        <w:rPr>
          <w:sz w:val="32"/>
          <w:szCs w:val="22"/>
        </w:rPr>
        <w:t xml:space="preserve"> conllevaba asumir como propio su estilo de vida, su proyecto</w:t>
      </w:r>
      <w:r>
        <w:rPr>
          <w:sz w:val="32"/>
          <w:szCs w:val="22"/>
        </w:rPr>
        <w:t>.</w:t>
      </w:r>
      <w:r w:rsidRPr="00E22702">
        <w:rPr>
          <w:sz w:val="32"/>
          <w:szCs w:val="22"/>
        </w:rPr>
        <w:tab/>
      </w:r>
    </w:p>
    <w:p w14:paraId="7F34953B" w14:textId="77777777" w:rsidR="00653BB0" w:rsidRPr="00BA25AD" w:rsidRDefault="00653BB0" w:rsidP="00653BB0">
      <w:pPr>
        <w:ind w:firstLine="709"/>
        <w:jc w:val="both"/>
        <w:rPr>
          <w:sz w:val="32"/>
          <w:szCs w:val="32"/>
        </w:rPr>
      </w:pPr>
      <w:r w:rsidRPr="00BA25AD">
        <w:rPr>
          <w:i/>
          <w:iCs/>
          <w:sz w:val="32"/>
          <w:szCs w:val="32"/>
        </w:rPr>
        <w:t>Desde entonces, mu</w:t>
      </w:r>
      <w:r w:rsidRPr="00BA25AD">
        <w:rPr>
          <w:i/>
          <w:iCs/>
          <w:sz w:val="32"/>
          <w:szCs w:val="32"/>
        </w:rPr>
        <w:softHyphen/>
        <w:t>chos discípulos suyos se echaron atrás y no volvieron a ir con él</w:t>
      </w:r>
      <w:r w:rsidRPr="00BA25AD">
        <w:rPr>
          <w:sz w:val="32"/>
          <w:szCs w:val="32"/>
        </w:rPr>
        <w:t xml:space="preserve">. </w:t>
      </w:r>
      <w:r w:rsidRPr="00E22702">
        <w:rPr>
          <w:sz w:val="32"/>
          <w:szCs w:val="22"/>
        </w:rPr>
        <w:t xml:space="preserve">El lenguaje es duro y exigente, pero a la vez es sublime. </w:t>
      </w:r>
      <w:r>
        <w:rPr>
          <w:sz w:val="32"/>
          <w:szCs w:val="22"/>
        </w:rPr>
        <w:t xml:space="preserve">Y </w:t>
      </w:r>
      <w:r w:rsidRPr="00BA25AD">
        <w:rPr>
          <w:sz w:val="32"/>
          <w:szCs w:val="32"/>
        </w:rPr>
        <w:t>los discípulos «</w:t>
      </w:r>
      <w:r w:rsidRPr="00877032">
        <w:rPr>
          <w:i/>
          <w:iCs/>
          <w:sz w:val="32"/>
          <w:szCs w:val="32"/>
        </w:rPr>
        <w:t>murmuran</w:t>
      </w:r>
      <w:r w:rsidRPr="00BA25AD">
        <w:rPr>
          <w:sz w:val="32"/>
          <w:szCs w:val="32"/>
        </w:rPr>
        <w:t>» sobre el discurso de Jesús</w:t>
      </w:r>
      <w:r>
        <w:rPr>
          <w:sz w:val="32"/>
          <w:szCs w:val="32"/>
        </w:rPr>
        <w:t xml:space="preserve">. Por eso les dice: </w:t>
      </w:r>
      <w:r w:rsidRPr="00BA25AD">
        <w:rPr>
          <w:sz w:val="32"/>
          <w:szCs w:val="32"/>
        </w:rPr>
        <w:t>«</w:t>
      </w:r>
      <w:r w:rsidRPr="00BA25AD">
        <w:rPr>
          <w:i/>
          <w:iCs/>
          <w:sz w:val="32"/>
          <w:szCs w:val="32"/>
        </w:rPr>
        <w:t>¿También vosotros queréis marcharos?</w:t>
      </w:r>
      <w:r w:rsidRPr="00BA25AD">
        <w:rPr>
          <w:sz w:val="32"/>
          <w:szCs w:val="32"/>
        </w:rPr>
        <w:t>». Jesús habla de «</w:t>
      </w:r>
      <w:r w:rsidRPr="00877032">
        <w:rPr>
          <w:i/>
          <w:iCs/>
          <w:sz w:val="32"/>
          <w:szCs w:val="32"/>
        </w:rPr>
        <w:t>marcharse</w:t>
      </w:r>
      <w:r w:rsidRPr="00BA25AD">
        <w:rPr>
          <w:sz w:val="32"/>
          <w:szCs w:val="32"/>
        </w:rPr>
        <w:t xml:space="preserve">». No se trata de estar de acuerdo con una mera doctrina. No es cuestión de elegir de manera abstracta entre teorías teológicas o diversas visiones del mundo. Se trata de venir y quedarse con Jesús. </w:t>
      </w:r>
    </w:p>
    <w:p w14:paraId="1F4E0347" w14:textId="77777777" w:rsidR="00653BB0" w:rsidRDefault="00653BB0" w:rsidP="00653BB0">
      <w:pPr>
        <w:widowControl w:val="0"/>
        <w:kinsoku w:val="0"/>
        <w:overflowPunct w:val="0"/>
        <w:ind w:firstLine="432"/>
        <w:jc w:val="both"/>
        <w:textAlignment w:val="baseline"/>
        <w:rPr>
          <w:spacing w:val="3"/>
          <w:sz w:val="32"/>
          <w:szCs w:val="32"/>
        </w:rPr>
      </w:pPr>
      <w:r>
        <w:rPr>
          <w:spacing w:val="3"/>
          <w:sz w:val="32"/>
          <w:szCs w:val="32"/>
        </w:rPr>
        <w:t>Jesús p</w:t>
      </w:r>
      <w:r w:rsidRPr="00BA25AD">
        <w:rPr>
          <w:spacing w:val="3"/>
          <w:sz w:val="32"/>
          <w:szCs w:val="32"/>
        </w:rPr>
        <w:t xml:space="preserve">refiere empezar de nuevo que continuar con discípulos que, con su tibieza, hunden la obra de Dios. Mejor que se queden unos pocos y muestren con su fe y su unión aquella buena nueva. </w:t>
      </w:r>
      <w:r w:rsidRPr="00885FD3">
        <w:rPr>
          <w:spacing w:val="3"/>
          <w:sz w:val="32"/>
          <w:szCs w:val="32"/>
        </w:rPr>
        <w:t>Simón Pedro</w:t>
      </w:r>
      <w:r w:rsidRPr="00BA25AD">
        <w:rPr>
          <w:spacing w:val="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s</w:t>
      </w:r>
      <w:r w:rsidRPr="00BA25AD">
        <w:rPr>
          <w:spacing w:val="3"/>
          <w:sz w:val="32"/>
          <w:szCs w:val="32"/>
        </w:rPr>
        <w:t>e adelanta y dice: «</w:t>
      </w:r>
      <w:r w:rsidRPr="00885FD3">
        <w:rPr>
          <w:i/>
          <w:iCs/>
          <w:spacing w:val="3"/>
          <w:sz w:val="32"/>
          <w:szCs w:val="32"/>
        </w:rPr>
        <w:t>Señor, ¿a quién vamos a acudir? Tú tienes palabras de vida eterna; nosotros creemos y sabemos que tú eres el Santo de Dios</w:t>
      </w:r>
      <w:r w:rsidRPr="00BA25AD">
        <w:rPr>
          <w:spacing w:val="3"/>
          <w:sz w:val="32"/>
          <w:szCs w:val="32"/>
        </w:rPr>
        <w:t>»</w:t>
      </w:r>
      <w:r>
        <w:rPr>
          <w:spacing w:val="3"/>
          <w:sz w:val="32"/>
          <w:szCs w:val="32"/>
        </w:rPr>
        <w:t>.</w:t>
      </w:r>
    </w:p>
    <w:p w14:paraId="0EE0849A" w14:textId="77777777" w:rsidR="00653BB0" w:rsidRPr="00BA25AD" w:rsidRDefault="00653BB0" w:rsidP="00653BB0">
      <w:pPr>
        <w:widowControl w:val="0"/>
        <w:kinsoku w:val="0"/>
        <w:overflowPunct w:val="0"/>
        <w:ind w:firstLine="432"/>
        <w:jc w:val="both"/>
        <w:textAlignment w:val="baseline"/>
        <w:rPr>
          <w:spacing w:val="-6"/>
          <w:sz w:val="32"/>
          <w:szCs w:val="32"/>
        </w:rPr>
      </w:pPr>
      <w:r w:rsidRPr="00BA25AD">
        <w:rPr>
          <w:spacing w:val="3"/>
          <w:sz w:val="32"/>
          <w:szCs w:val="32"/>
        </w:rPr>
        <w:t xml:space="preserve"> También hoy nos encontramos en una situación en la que muchos dudan, renuncian a su fe y dan la espalda a la Iglesia y, por tanto, a Jesús. Esta situación nos obliga a replantea</w:t>
      </w:r>
      <w:r>
        <w:rPr>
          <w:spacing w:val="3"/>
          <w:sz w:val="32"/>
          <w:szCs w:val="32"/>
        </w:rPr>
        <w:t>rn</w:t>
      </w:r>
      <w:r w:rsidRPr="00BA25AD">
        <w:rPr>
          <w:spacing w:val="3"/>
          <w:sz w:val="32"/>
          <w:szCs w:val="32"/>
        </w:rPr>
        <w:t>os</w:t>
      </w:r>
      <w:r>
        <w:rPr>
          <w:spacing w:val="3"/>
          <w:sz w:val="32"/>
          <w:szCs w:val="32"/>
        </w:rPr>
        <w:t xml:space="preserve"> n</w:t>
      </w:r>
      <w:r w:rsidRPr="00BA25AD">
        <w:rPr>
          <w:spacing w:val="-6"/>
          <w:sz w:val="32"/>
          <w:szCs w:val="32"/>
        </w:rPr>
        <w:t xml:space="preserve">uestra propia fe. ¿Qué queremos hacer con nuestras vidas? ¿A quién queremos servir? ¿A los dioses de la sociedad o al Dios </w:t>
      </w:r>
      <w:r w:rsidRPr="00BA25AD">
        <w:rPr>
          <w:spacing w:val="-6"/>
          <w:w w:val="80"/>
          <w:sz w:val="32"/>
          <w:szCs w:val="32"/>
        </w:rPr>
        <w:t>ver</w:t>
      </w:r>
      <w:r w:rsidRPr="00BA25AD">
        <w:rPr>
          <w:spacing w:val="-6"/>
          <w:w w:val="80"/>
          <w:sz w:val="32"/>
          <w:szCs w:val="32"/>
        </w:rPr>
        <w:softHyphen/>
      </w:r>
      <w:r w:rsidRPr="00BA25AD">
        <w:rPr>
          <w:spacing w:val="-6"/>
          <w:sz w:val="32"/>
          <w:szCs w:val="32"/>
        </w:rPr>
        <w:t>dadero? ¿Queremos servirnos a nosotros mismos, o a Jesús y su</w:t>
      </w:r>
      <w:r>
        <w:rPr>
          <w:spacing w:val="-6"/>
          <w:sz w:val="32"/>
          <w:szCs w:val="32"/>
        </w:rPr>
        <w:t xml:space="preserve"> causa? Tenemos que decidir.</w:t>
      </w:r>
    </w:p>
    <w:p w14:paraId="564BB833" w14:textId="77777777" w:rsidR="00653BB0" w:rsidRPr="00BA25AD" w:rsidRDefault="00653BB0" w:rsidP="00653BB0">
      <w:pPr>
        <w:widowControl w:val="0"/>
        <w:kinsoku w:val="0"/>
        <w:overflowPunct w:val="0"/>
        <w:ind w:left="72" w:firstLine="360"/>
        <w:jc w:val="both"/>
        <w:textAlignment w:val="baseline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 xml:space="preserve">Esta decisión tan trascendental en realidad está compuesta de </w:t>
      </w:r>
      <w:r w:rsidRPr="00BA25AD">
        <w:rPr>
          <w:spacing w:val="-3"/>
          <w:sz w:val="32"/>
          <w:szCs w:val="32"/>
        </w:rPr>
        <w:t>muchas pequeñas decisiones que parecen bastan</w:t>
      </w:r>
      <w:r w:rsidRPr="00BA25AD">
        <w:rPr>
          <w:spacing w:val="-3"/>
          <w:sz w:val="32"/>
          <w:szCs w:val="32"/>
        </w:rPr>
        <w:softHyphen/>
        <w:t xml:space="preserve">te discretas, pero que pueden condensarse cada vez más en una decisión básica: no guardar rencor a quien nos ha hecho daño, rezar nuestra oración de la mañana, </w:t>
      </w:r>
      <w:r>
        <w:rPr>
          <w:spacing w:val="-3"/>
          <w:sz w:val="32"/>
          <w:szCs w:val="32"/>
        </w:rPr>
        <w:t xml:space="preserve">no </w:t>
      </w:r>
      <w:r w:rsidRPr="00BA25AD">
        <w:rPr>
          <w:spacing w:val="-3"/>
          <w:sz w:val="32"/>
          <w:szCs w:val="32"/>
        </w:rPr>
        <w:t>cansa</w:t>
      </w:r>
      <w:r>
        <w:rPr>
          <w:spacing w:val="-3"/>
          <w:sz w:val="32"/>
          <w:szCs w:val="32"/>
        </w:rPr>
        <w:t>rn</w:t>
      </w:r>
      <w:r w:rsidRPr="00BA25AD">
        <w:rPr>
          <w:spacing w:val="-3"/>
          <w:sz w:val="32"/>
          <w:szCs w:val="32"/>
        </w:rPr>
        <w:t>os</w:t>
      </w:r>
      <w:r>
        <w:rPr>
          <w:spacing w:val="-3"/>
          <w:sz w:val="32"/>
          <w:szCs w:val="32"/>
        </w:rPr>
        <w:t xml:space="preserve"> de hacer el bien… </w:t>
      </w:r>
      <w:r w:rsidRPr="00BA25AD">
        <w:rPr>
          <w:spacing w:val="-3"/>
          <w:sz w:val="32"/>
          <w:szCs w:val="32"/>
        </w:rPr>
        <w:t>Hay innumerables pasos aparentemente menores que pueden convertirse en un camino, es más, que pueden ser al final una verdadera calzada hasta nuestra meta.</w:t>
      </w:r>
      <w:r>
        <w:rPr>
          <w:spacing w:val="-3"/>
          <w:sz w:val="32"/>
          <w:szCs w:val="32"/>
        </w:rPr>
        <w:t xml:space="preserve"> </w:t>
      </w:r>
    </w:p>
    <w:p w14:paraId="31E65578" w14:textId="77777777" w:rsidR="00653BB0" w:rsidRPr="007E6F7C" w:rsidRDefault="00653BB0" w:rsidP="00653BB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  <w:sz w:val="32"/>
          <w:szCs w:val="28"/>
        </w:rPr>
      </w:pPr>
      <w:r w:rsidRPr="00D93736">
        <w:rPr>
          <w:rFonts w:ascii="Times New Roman" w:hAnsi="Times New Roman" w:cs="Times New Roman" w:hint="default"/>
          <w:sz w:val="32"/>
          <w:szCs w:val="32"/>
        </w:rPr>
        <w:t>No olvidemos que año tras año, en la Vigilia Pascual, confesamos públicamente nuestra de</w:t>
      </w:r>
      <w:r w:rsidRPr="00D93736">
        <w:rPr>
          <w:rFonts w:ascii="Times New Roman" w:hAnsi="Times New Roman" w:cs="Times New Roman" w:hint="default"/>
          <w:sz w:val="32"/>
          <w:szCs w:val="32"/>
        </w:rPr>
        <w:softHyphen/>
        <w:t>cisión fundamental: Sí renuncio, sí creo.</w:t>
      </w:r>
      <w:bookmarkEnd w:id="0"/>
      <w:r w:rsidRPr="00D93736">
        <w:rPr>
          <w:rFonts w:ascii="Times New Roman" w:hAnsi="Times New Roman" w:cs="Times New Roman" w:hint="default"/>
          <w:i/>
          <w:iCs/>
          <w:color w:val="FF0000"/>
        </w:rPr>
        <w:t xml:space="preserve"> </w:t>
      </w:r>
      <w:r w:rsidRPr="007E6F7C">
        <w:rPr>
          <w:rFonts w:ascii="Times New Roman" w:hAnsi="Times New Roman" w:cs="Times New Roman" w:hint="default"/>
          <w:i/>
          <w:iCs/>
          <w:color w:val="FF0000"/>
        </w:rPr>
        <w:t>(Pausa)</w:t>
      </w:r>
    </w:p>
    <w:p w14:paraId="6C69A75F" w14:textId="77777777" w:rsidR="00653BB0" w:rsidRPr="00064157" w:rsidRDefault="00653BB0" w:rsidP="00653BB0">
      <w:pPr>
        <w:ind w:firstLine="708"/>
        <w:jc w:val="both"/>
        <w:rPr>
          <w:sz w:val="14"/>
          <w:szCs w:val="8"/>
        </w:rPr>
      </w:pPr>
    </w:p>
    <w:p w14:paraId="2C46CBFE" w14:textId="77777777" w:rsidR="00653BB0" w:rsidRPr="008A6B28" w:rsidRDefault="00653BB0" w:rsidP="00653BB0">
      <w:pPr>
        <w:jc w:val="both"/>
        <w:rPr>
          <w:szCs w:val="24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CREDO</w:t>
      </w:r>
      <w:r w:rsidRPr="00395901">
        <w:rPr>
          <w:sz w:val="28"/>
          <w:szCs w:val="28"/>
          <w:lang w:val="es-ES_tradnl"/>
        </w:rPr>
        <w:t xml:space="preserve"> </w:t>
      </w:r>
      <w:r w:rsidRPr="008A6B28">
        <w:rPr>
          <w:i/>
          <w:iCs/>
          <w:color w:val="FF0000"/>
          <w:szCs w:val="24"/>
          <w:lang w:val="es-ES_tradnl"/>
        </w:rPr>
        <w:t>(de pie)</w:t>
      </w:r>
    </w:p>
    <w:p w14:paraId="330C9914" w14:textId="77777777" w:rsidR="00653BB0" w:rsidRPr="00395901" w:rsidRDefault="00653BB0" w:rsidP="00653BB0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395901">
        <w:rPr>
          <w:sz w:val="28"/>
          <w:szCs w:val="28"/>
          <w:lang w:val="es-ES_tradnl"/>
        </w:rPr>
        <w:t xml:space="preserve"> </w:t>
      </w:r>
      <w:r w:rsidRPr="00395901">
        <w:rPr>
          <w:sz w:val="32"/>
          <w:szCs w:val="32"/>
          <w:lang w:val="es-ES_tradnl"/>
        </w:rPr>
        <w:t>Hagamos juntos profesión de nuestra fe:</w:t>
      </w:r>
    </w:p>
    <w:p w14:paraId="05596AE3" w14:textId="77777777" w:rsidR="00653BB0" w:rsidRPr="00B96453" w:rsidRDefault="00653BB0" w:rsidP="00653BB0">
      <w:pPr>
        <w:jc w:val="both"/>
        <w:rPr>
          <w:i/>
          <w:szCs w:val="28"/>
        </w:rPr>
      </w:pPr>
      <w:r w:rsidRPr="000819C6">
        <w:rPr>
          <w:sz w:val="28"/>
          <w:szCs w:val="28"/>
          <w:lang w:val="es-ES_tradnl"/>
        </w:rPr>
        <w:t xml:space="preserve">Todos: </w:t>
      </w:r>
      <w:r w:rsidRPr="00B96453">
        <w:rPr>
          <w:i/>
          <w:szCs w:val="28"/>
        </w:rPr>
        <w:t>Creo en Dios, Padre todopoderoso,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creador del cielo y de la tierra.</w:t>
      </w:r>
    </w:p>
    <w:p w14:paraId="5266390A" w14:textId="77777777" w:rsidR="00653BB0" w:rsidRPr="00B96453" w:rsidRDefault="00653BB0" w:rsidP="00653BB0">
      <w:pPr>
        <w:ind w:left="708"/>
        <w:jc w:val="both"/>
        <w:rPr>
          <w:i/>
          <w:sz w:val="6"/>
          <w:szCs w:val="28"/>
        </w:rPr>
      </w:pPr>
    </w:p>
    <w:p w14:paraId="36A725C7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Creo en Jesucristo, su único Hijo, nuestro Señor, </w:t>
      </w:r>
    </w:p>
    <w:p w14:paraId="45610169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que fue concebido por obra y gracia del Espíritu Santo </w:t>
      </w:r>
    </w:p>
    <w:p w14:paraId="357FE2E0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lastRenderedPageBreak/>
        <w:t xml:space="preserve">y nació de Santa María, Virgen, </w:t>
      </w:r>
    </w:p>
    <w:p w14:paraId="062F7B07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padeció bajo el poder de Poncio Pilato, fue crucificado, muerto y sepultado, </w:t>
      </w:r>
    </w:p>
    <w:p w14:paraId="668F723D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descendió a los infiernos y al tercer día resucitó de entre los muertos, </w:t>
      </w:r>
    </w:p>
    <w:p w14:paraId="281E7EEE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subió a los cielos y está sentado a la derecha de Dios, Padre todopoderoso.</w:t>
      </w:r>
    </w:p>
    <w:p w14:paraId="34F83219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Desde allí ha de venir a juzgar a los vivos y a los muertos.</w:t>
      </w:r>
    </w:p>
    <w:p w14:paraId="30A6C76B" w14:textId="77777777" w:rsidR="00653BB0" w:rsidRPr="00B96453" w:rsidRDefault="00653BB0" w:rsidP="00653BB0">
      <w:pPr>
        <w:ind w:left="708"/>
        <w:jc w:val="both"/>
        <w:rPr>
          <w:i/>
          <w:sz w:val="8"/>
          <w:szCs w:val="28"/>
        </w:rPr>
      </w:pPr>
    </w:p>
    <w:p w14:paraId="093D21A6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 Creo en el Espíritu Santo,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la Santa Iglesia Católica </w:t>
      </w:r>
    </w:p>
    <w:p w14:paraId="0940A59D" w14:textId="77777777" w:rsidR="00653BB0" w:rsidRPr="00B96453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comunión de los santos</w:t>
      </w:r>
      <w:r>
        <w:rPr>
          <w:i/>
          <w:szCs w:val="28"/>
        </w:rPr>
        <w:t xml:space="preserve">, </w:t>
      </w:r>
      <w:r w:rsidRPr="00B96453">
        <w:rPr>
          <w:i/>
          <w:szCs w:val="28"/>
        </w:rPr>
        <w:t>el perdón de los pecados,</w:t>
      </w:r>
    </w:p>
    <w:p w14:paraId="101E3661" w14:textId="77777777" w:rsidR="00653BB0" w:rsidRDefault="00653BB0" w:rsidP="00653BB0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resurrección de la carne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y la vida eterna. Amén</w:t>
      </w:r>
    </w:p>
    <w:p w14:paraId="7218DF82" w14:textId="77777777" w:rsidR="00653BB0" w:rsidRPr="000138DE" w:rsidRDefault="00653BB0" w:rsidP="00653BB0">
      <w:pPr>
        <w:ind w:left="708"/>
        <w:jc w:val="both"/>
        <w:rPr>
          <w:i/>
          <w:szCs w:val="28"/>
        </w:rPr>
      </w:pPr>
    </w:p>
    <w:p w14:paraId="3F4367E0" w14:textId="77777777" w:rsidR="00653BB0" w:rsidRDefault="00653BB0" w:rsidP="00653BB0">
      <w:pPr>
        <w:tabs>
          <w:tab w:val="center" w:pos="5046"/>
        </w:tabs>
        <w:jc w:val="both"/>
        <w:rPr>
          <w:szCs w:val="28"/>
          <w:lang w:val="es-ES_tradnl"/>
        </w:rPr>
      </w:pPr>
      <w:r w:rsidRPr="00DD368B">
        <w:rPr>
          <w:rFonts w:ascii="Arial" w:hAnsi="Arial" w:cs="Arial"/>
          <w:b/>
          <w:sz w:val="28"/>
          <w:szCs w:val="28"/>
          <w:lang w:val="es-ES_tradnl"/>
        </w:rPr>
        <w:t>ORACIÓN DE LOS FIELES </w:t>
      </w:r>
      <w:r w:rsidRPr="00E13B79">
        <w:rPr>
          <w:i/>
          <w:iCs/>
          <w:color w:val="FF0000"/>
          <w:szCs w:val="28"/>
          <w:lang w:val="es-ES_tradnl"/>
        </w:rPr>
        <w:t>(de pie)</w:t>
      </w:r>
    </w:p>
    <w:p w14:paraId="17F4DAB6" w14:textId="77777777" w:rsidR="00653BB0" w:rsidRPr="0086447F" w:rsidRDefault="00653BB0" w:rsidP="00653BB0">
      <w:pPr>
        <w:widowControl w:val="0"/>
        <w:kinsoku w:val="0"/>
        <w:overflowPunct w:val="0"/>
        <w:ind w:left="72"/>
        <w:jc w:val="both"/>
        <w:textAlignment w:val="baseline"/>
        <w:rPr>
          <w:sz w:val="32"/>
          <w:szCs w:val="22"/>
        </w:rPr>
      </w:pPr>
      <w:r w:rsidRPr="00D93736">
        <w:rPr>
          <w:rFonts w:ascii="Arial" w:hAnsi="Arial" w:cs="Arial"/>
          <w:b/>
          <w:sz w:val="28"/>
          <w:szCs w:val="36"/>
        </w:rPr>
        <w:t>Moderador/a:</w:t>
      </w:r>
      <w:r w:rsidRPr="0086447F">
        <w:rPr>
          <w:sz w:val="36"/>
          <w:szCs w:val="36"/>
        </w:rPr>
        <w:t xml:space="preserve"> </w:t>
      </w:r>
      <w:r w:rsidRPr="0086447F">
        <w:rPr>
          <w:i/>
          <w:sz w:val="32"/>
          <w:szCs w:val="22"/>
        </w:rPr>
        <w:t>Dirijamos al Padre nuestras súplicas, con tal confianza, que merezcamos alcanzar lo que pedimos.</w:t>
      </w:r>
    </w:p>
    <w:p w14:paraId="277745E5" w14:textId="77777777" w:rsidR="00653BB0" w:rsidRPr="00457D7D" w:rsidRDefault="00653BB0" w:rsidP="00653BB0">
      <w:pPr>
        <w:jc w:val="both"/>
        <w:rPr>
          <w:sz w:val="8"/>
          <w:szCs w:val="18"/>
        </w:rPr>
      </w:pPr>
    </w:p>
    <w:p w14:paraId="25C12A80" w14:textId="77777777" w:rsidR="00653BB0" w:rsidRPr="0086447F" w:rsidRDefault="00653BB0" w:rsidP="00653BB0">
      <w:pPr>
        <w:jc w:val="both"/>
        <w:rPr>
          <w:sz w:val="32"/>
          <w:szCs w:val="22"/>
        </w:rPr>
      </w:pPr>
      <w:r w:rsidRPr="0086447F">
        <w:rPr>
          <w:sz w:val="32"/>
          <w:szCs w:val="32"/>
        </w:rPr>
        <w:t xml:space="preserve">1.- Por todos los que formamos </w:t>
      </w:r>
      <w:smartTag w:uri="urn:schemas-microsoft-com:office:smarttags" w:element="PersonName">
        <w:smartTagPr>
          <w:attr w:name="ProductID" w:val="la Iglesia"/>
        </w:smartTagPr>
        <w:r w:rsidRPr="0086447F">
          <w:rPr>
            <w:sz w:val="32"/>
            <w:szCs w:val="32"/>
          </w:rPr>
          <w:t>la Iglesia</w:t>
        </w:r>
      </w:smartTag>
      <w:r w:rsidRPr="0086447F">
        <w:rPr>
          <w:sz w:val="32"/>
          <w:szCs w:val="32"/>
        </w:rPr>
        <w:t xml:space="preserve">: para que sepamos testimoniar al Dios del amor y de la libertad que tiene palabras de vida eterna. </w:t>
      </w:r>
      <w:r w:rsidRPr="0086447F">
        <w:rPr>
          <w:b/>
          <w:sz w:val="28"/>
          <w:szCs w:val="22"/>
        </w:rPr>
        <w:t>Roguemos al Señor.</w:t>
      </w:r>
    </w:p>
    <w:p w14:paraId="7E882ED6" w14:textId="77777777" w:rsidR="00653BB0" w:rsidRPr="0086447F" w:rsidRDefault="00653BB0" w:rsidP="00653BB0">
      <w:pPr>
        <w:jc w:val="both"/>
        <w:rPr>
          <w:sz w:val="12"/>
          <w:szCs w:val="22"/>
        </w:rPr>
      </w:pPr>
    </w:p>
    <w:p w14:paraId="4979CCBD" w14:textId="77777777" w:rsidR="00653BB0" w:rsidRPr="0086447F" w:rsidRDefault="00653BB0" w:rsidP="00653BB0">
      <w:pPr>
        <w:jc w:val="both"/>
        <w:rPr>
          <w:sz w:val="32"/>
          <w:szCs w:val="32"/>
        </w:rPr>
      </w:pPr>
      <w:r w:rsidRPr="0086447F">
        <w:rPr>
          <w:sz w:val="32"/>
          <w:szCs w:val="32"/>
        </w:rPr>
        <w:t xml:space="preserve">2.- Por los gobernantes de las naciones: para que acaben con las situaciones de esclavitud, persecución y violación de los derechos humanos, a favor de la libertad, la justicia y la paz. </w:t>
      </w:r>
      <w:r w:rsidRPr="0086447F">
        <w:rPr>
          <w:b/>
          <w:sz w:val="28"/>
          <w:szCs w:val="22"/>
        </w:rPr>
        <w:t>Roguemos al Señor.</w:t>
      </w:r>
    </w:p>
    <w:p w14:paraId="60B05862" w14:textId="77777777" w:rsidR="00653BB0" w:rsidRPr="0086447F" w:rsidRDefault="00653BB0" w:rsidP="00653BB0">
      <w:pPr>
        <w:jc w:val="both"/>
        <w:rPr>
          <w:sz w:val="12"/>
          <w:szCs w:val="22"/>
        </w:rPr>
      </w:pPr>
    </w:p>
    <w:p w14:paraId="683B8CC1" w14:textId="77777777" w:rsidR="00653BB0" w:rsidRPr="0086447F" w:rsidRDefault="00653BB0" w:rsidP="00653BB0">
      <w:pPr>
        <w:jc w:val="both"/>
        <w:rPr>
          <w:sz w:val="32"/>
          <w:szCs w:val="28"/>
        </w:rPr>
      </w:pPr>
      <w:r w:rsidRPr="0086447F">
        <w:rPr>
          <w:sz w:val="32"/>
          <w:szCs w:val="22"/>
        </w:rPr>
        <w:t xml:space="preserve">3.- </w:t>
      </w:r>
      <w:r w:rsidRPr="0086447F">
        <w:rPr>
          <w:sz w:val="32"/>
          <w:szCs w:val="28"/>
        </w:rPr>
        <w:t>Por las familias: para que el amor y respeto mutuo entre los esposos sea ejemplo y estímulo para los hijos para saber convivir con los demás.</w:t>
      </w:r>
      <w:r w:rsidRPr="0086447F">
        <w:rPr>
          <w:b/>
          <w:bCs/>
          <w:sz w:val="32"/>
          <w:szCs w:val="28"/>
        </w:rPr>
        <w:t xml:space="preserve"> </w:t>
      </w:r>
      <w:r w:rsidRPr="0086447F">
        <w:rPr>
          <w:b/>
          <w:bCs/>
          <w:sz w:val="28"/>
          <w:szCs w:val="28"/>
        </w:rPr>
        <w:t>Roguemos al Señor.</w:t>
      </w:r>
    </w:p>
    <w:p w14:paraId="4F93AA32" w14:textId="77777777" w:rsidR="00653BB0" w:rsidRPr="0086447F" w:rsidRDefault="00653BB0" w:rsidP="00653BB0">
      <w:pPr>
        <w:jc w:val="both"/>
        <w:rPr>
          <w:sz w:val="12"/>
          <w:szCs w:val="22"/>
        </w:rPr>
      </w:pPr>
    </w:p>
    <w:p w14:paraId="6EF51116" w14:textId="77777777" w:rsidR="00653BB0" w:rsidRPr="0086447F" w:rsidRDefault="00653BB0" w:rsidP="00653BB0">
      <w:pPr>
        <w:jc w:val="both"/>
        <w:rPr>
          <w:b/>
          <w:sz w:val="28"/>
          <w:szCs w:val="22"/>
        </w:rPr>
      </w:pPr>
      <w:r>
        <w:rPr>
          <w:sz w:val="32"/>
          <w:szCs w:val="22"/>
        </w:rPr>
        <w:t>4</w:t>
      </w:r>
      <w:r w:rsidRPr="0086447F">
        <w:rPr>
          <w:sz w:val="32"/>
          <w:szCs w:val="22"/>
        </w:rPr>
        <w:t xml:space="preserve">.- Por los que </w:t>
      </w:r>
      <w:r>
        <w:rPr>
          <w:sz w:val="32"/>
          <w:szCs w:val="22"/>
        </w:rPr>
        <w:t>participamos en esta C</w:t>
      </w:r>
      <w:r w:rsidRPr="0086447F">
        <w:rPr>
          <w:sz w:val="32"/>
          <w:szCs w:val="22"/>
        </w:rPr>
        <w:t>elebra</w:t>
      </w:r>
      <w:r>
        <w:rPr>
          <w:sz w:val="32"/>
          <w:szCs w:val="22"/>
        </w:rPr>
        <w:t>ción</w:t>
      </w:r>
      <w:r w:rsidRPr="0086447F">
        <w:rPr>
          <w:sz w:val="32"/>
          <w:szCs w:val="22"/>
        </w:rPr>
        <w:t xml:space="preserve">: para que abramos nuestro corazón al Señor, que tiene palabras de vida eterna, y le sigamos con mayor decisión. </w:t>
      </w:r>
      <w:r w:rsidRPr="0086447F">
        <w:rPr>
          <w:b/>
          <w:sz w:val="28"/>
          <w:szCs w:val="22"/>
        </w:rPr>
        <w:t xml:space="preserve">Roguemos al Señor. </w:t>
      </w:r>
    </w:p>
    <w:p w14:paraId="4A9D596D" w14:textId="77777777" w:rsidR="00653BB0" w:rsidRPr="0086447F" w:rsidRDefault="00653BB0" w:rsidP="00653BB0">
      <w:pPr>
        <w:jc w:val="both"/>
        <w:rPr>
          <w:sz w:val="10"/>
          <w:szCs w:val="22"/>
        </w:rPr>
      </w:pPr>
    </w:p>
    <w:p w14:paraId="117C7BC0" w14:textId="77777777" w:rsidR="00653BB0" w:rsidRPr="0086447F" w:rsidRDefault="00653BB0" w:rsidP="00653BB0">
      <w:pPr>
        <w:ind w:firstLine="708"/>
        <w:jc w:val="both"/>
        <w:rPr>
          <w:i/>
          <w:sz w:val="32"/>
          <w:szCs w:val="22"/>
        </w:rPr>
      </w:pPr>
      <w:r w:rsidRPr="0086447F">
        <w:rPr>
          <w:i/>
          <w:sz w:val="32"/>
          <w:szCs w:val="32"/>
        </w:rPr>
        <w:t>Padre de bondad, escucha nuestras peticiones, y que tu amor por nosotros se vea correspondido por nuestro amor hacia ti.</w:t>
      </w:r>
      <w:r w:rsidRPr="0086447F">
        <w:rPr>
          <w:rFonts w:ascii="Georgia" w:hAnsi="Georgia"/>
          <w:i/>
          <w:sz w:val="36"/>
          <w:szCs w:val="36"/>
        </w:rPr>
        <w:t xml:space="preserve"> </w:t>
      </w:r>
      <w:r w:rsidRPr="0086447F">
        <w:rPr>
          <w:i/>
          <w:sz w:val="32"/>
          <w:szCs w:val="22"/>
        </w:rPr>
        <w:t>Por Jesucristo nuestro Señor.</w:t>
      </w:r>
    </w:p>
    <w:p w14:paraId="6FA41D5C" w14:textId="77777777" w:rsidR="00653BB0" w:rsidRPr="001816D9" w:rsidRDefault="00653BB0" w:rsidP="00653BB0">
      <w:pPr>
        <w:ind w:firstLine="349"/>
        <w:jc w:val="both"/>
        <w:rPr>
          <w:sz w:val="28"/>
        </w:rPr>
      </w:pPr>
      <w:r>
        <w:rPr>
          <w:sz w:val="28"/>
        </w:rPr>
        <w:tab/>
      </w:r>
      <w:r w:rsidRPr="001816D9">
        <w:rPr>
          <w:sz w:val="28"/>
        </w:rPr>
        <w:t>Todos: Amén.</w:t>
      </w:r>
    </w:p>
    <w:p w14:paraId="06073D80" w14:textId="77777777" w:rsidR="00653BB0" w:rsidRDefault="00653BB0" w:rsidP="00653BB0">
      <w:pPr>
        <w:tabs>
          <w:tab w:val="left" w:pos="7740"/>
        </w:tabs>
        <w:jc w:val="both"/>
      </w:pPr>
    </w:p>
    <w:p w14:paraId="5ECEFA57" w14:textId="77777777" w:rsidR="00653BB0" w:rsidRPr="00DD7424" w:rsidRDefault="00653BB0" w:rsidP="00653BB0">
      <w:pPr>
        <w:jc w:val="both"/>
      </w:pPr>
      <w:r w:rsidRPr="00E43137">
        <w:rPr>
          <w:rFonts w:ascii="Arial" w:hAnsi="Arial" w:cs="Arial"/>
          <w:b/>
          <w:bCs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 xml:space="preserve">- RITO DE </w:t>
      </w:r>
      <w:r w:rsidRPr="00E43137">
        <w:rPr>
          <w:rFonts w:ascii="Arial" w:hAnsi="Arial" w:cs="Arial"/>
          <w:b/>
          <w:bCs/>
          <w:sz w:val="28"/>
          <w:szCs w:val="28"/>
        </w:rPr>
        <w:t>COMUNIÓN</w:t>
      </w:r>
      <w:r w:rsidRPr="00E43137">
        <w:rPr>
          <w:rFonts w:ascii="Arial" w:hAnsi="Arial" w:cs="Arial"/>
          <w:sz w:val="28"/>
          <w:szCs w:val="28"/>
        </w:rPr>
        <w:t xml:space="preserve"> </w:t>
      </w:r>
      <w:r w:rsidRPr="00B54DBE">
        <w:rPr>
          <w:i/>
          <w:iCs/>
          <w:color w:val="FF0000"/>
        </w:rPr>
        <w:t xml:space="preserve">(de pie) </w:t>
      </w:r>
    </w:p>
    <w:p w14:paraId="4566C734" w14:textId="77777777" w:rsidR="00653BB0" w:rsidRPr="00B54DBE" w:rsidRDefault="00653BB0" w:rsidP="00653BB0">
      <w:pPr>
        <w:tabs>
          <w:tab w:val="num" w:pos="426"/>
        </w:tabs>
        <w:jc w:val="both"/>
        <w:rPr>
          <w:color w:val="FF0000"/>
        </w:rPr>
      </w:pPr>
      <w:r>
        <w:rPr>
          <w:color w:val="FF0000"/>
        </w:rPr>
        <w:tab/>
      </w:r>
      <w:r w:rsidRPr="00B54DBE">
        <w:rPr>
          <w:color w:val="FF0000"/>
        </w:rPr>
        <w:t>(</w:t>
      </w:r>
      <w:r w:rsidRPr="00B54DBE">
        <w:rPr>
          <w:i/>
          <w:color w:val="FF0000"/>
        </w:rPr>
        <w:t xml:space="preserve">El ministro laico </w:t>
      </w:r>
      <w:r w:rsidRPr="00B54DBE">
        <w:rPr>
          <w:b/>
          <w:bCs/>
          <w:i/>
          <w:color w:val="FF0000"/>
        </w:rPr>
        <w:t xml:space="preserve">trae del </w:t>
      </w:r>
      <w:r>
        <w:rPr>
          <w:b/>
          <w:bCs/>
          <w:i/>
          <w:color w:val="FF0000"/>
        </w:rPr>
        <w:t>s</w:t>
      </w:r>
      <w:r w:rsidRPr="00B54DBE">
        <w:rPr>
          <w:b/>
          <w:bCs/>
          <w:i/>
          <w:color w:val="FF0000"/>
        </w:rPr>
        <w:t xml:space="preserve">agrario el </w:t>
      </w:r>
      <w:r>
        <w:rPr>
          <w:b/>
          <w:bCs/>
          <w:i/>
          <w:color w:val="FF0000"/>
        </w:rPr>
        <w:t>c</w:t>
      </w:r>
      <w:r w:rsidRPr="00B54DBE">
        <w:rPr>
          <w:b/>
          <w:bCs/>
          <w:i/>
          <w:color w:val="FF0000"/>
        </w:rPr>
        <w:t xml:space="preserve">opón con las </w:t>
      </w:r>
      <w:r w:rsidRPr="00F310D7">
        <w:rPr>
          <w:b/>
          <w:bCs/>
          <w:i/>
          <w:color w:val="FF0000"/>
        </w:rPr>
        <w:t>sagradas formas</w:t>
      </w:r>
      <w:r w:rsidRPr="00B54DBE">
        <w:rPr>
          <w:i/>
          <w:color w:val="FF0000"/>
        </w:rPr>
        <w:t xml:space="preserve"> y lo pone sobre el altar en los corporales.</w:t>
      </w:r>
      <w:r w:rsidRPr="00B54DBE">
        <w:rPr>
          <w:color w:val="FF0000"/>
        </w:rPr>
        <w:t>)</w:t>
      </w:r>
    </w:p>
    <w:p w14:paraId="12F4E970" w14:textId="77777777" w:rsidR="00653BB0" w:rsidRPr="00BC2D87" w:rsidRDefault="00653BB0" w:rsidP="00653BB0">
      <w:pPr>
        <w:jc w:val="both"/>
        <w:rPr>
          <w:rFonts w:ascii="Arial" w:hAnsi="Arial" w:cs="Arial"/>
          <w:b/>
          <w:sz w:val="8"/>
          <w:szCs w:val="28"/>
        </w:rPr>
      </w:pPr>
    </w:p>
    <w:p w14:paraId="58AC3578" w14:textId="77777777" w:rsidR="00653BB0" w:rsidRDefault="00653BB0" w:rsidP="00653BB0">
      <w:pPr>
        <w:jc w:val="both"/>
        <w:rPr>
          <w:sz w:val="32"/>
          <w:szCs w:val="32"/>
        </w:rPr>
      </w:pPr>
      <w:r w:rsidRPr="00596920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A7329A">
        <w:rPr>
          <w:bCs/>
          <w:sz w:val="32"/>
          <w:szCs w:val="32"/>
          <w:lang w:val="es-ES_tradnl"/>
        </w:rPr>
        <w:t xml:space="preserve"> El amor de </w:t>
      </w:r>
      <w:r>
        <w:rPr>
          <w:sz w:val="32"/>
          <w:szCs w:val="32"/>
        </w:rPr>
        <w:t>Dios ha sido derramado en nuestros corazones con el Espíritu Santo que se nos ha dado; digamos con fe y esperanza</w:t>
      </w:r>
      <w:r w:rsidRPr="009F4573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14:paraId="618C16E1" w14:textId="77777777" w:rsidR="00653BB0" w:rsidRPr="00DD7424" w:rsidRDefault="00653BB0" w:rsidP="00653BB0">
      <w:pPr>
        <w:ind w:left="707" w:firstLine="709"/>
        <w:jc w:val="both"/>
        <w:rPr>
          <w:i/>
          <w:iCs/>
        </w:rPr>
      </w:pPr>
      <w:r w:rsidRPr="00DD7424">
        <w:t xml:space="preserve"> </w:t>
      </w:r>
      <w:r w:rsidRPr="009F4573">
        <w:rPr>
          <w:b/>
          <w:bCs/>
          <w:i/>
          <w:iCs/>
        </w:rPr>
        <w:t>Padre nuestro</w:t>
      </w:r>
      <w:r w:rsidRPr="00DD7424">
        <w:rPr>
          <w:i/>
          <w:iCs/>
        </w:rPr>
        <w:t>, que estás en el cielo, santificado sea tu nombre,</w:t>
      </w:r>
    </w:p>
    <w:p w14:paraId="5656B138" w14:textId="77777777" w:rsidR="00653BB0" w:rsidRPr="00DD7424" w:rsidRDefault="00653BB0" w:rsidP="00653BB0">
      <w:pPr>
        <w:ind w:left="1416"/>
        <w:jc w:val="both"/>
        <w:rPr>
          <w:i/>
          <w:iCs/>
        </w:rPr>
      </w:pPr>
      <w:r w:rsidRPr="00DD7424">
        <w:rPr>
          <w:i/>
          <w:iCs/>
        </w:rPr>
        <w:t>Venga a nosotros tu Reino,</w:t>
      </w:r>
      <w:r>
        <w:rPr>
          <w:i/>
          <w:iCs/>
        </w:rPr>
        <w:t xml:space="preserve"> </w:t>
      </w:r>
      <w:r w:rsidRPr="00DD7424">
        <w:rPr>
          <w:i/>
          <w:iCs/>
        </w:rPr>
        <w:t>Hágase tu voluntad en la tierra como en el cielo.</w:t>
      </w:r>
    </w:p>
    <w:p w14:paraId="56D9985E" w14:textId="77777777" w:rsidR="00653BB0" w:rsidRDefault="00653BB0" w:rsidP="00653BB0">
      <w:pPr>
        <w:ind w:left="1416"/>
        <w:jc w:val="both"/>
        <w:rPr>
          <w:i/>
          <w:iCs/>
        </w:rPr>
      </w:pPr>
      <w:r w:rsidRPr="00DD7424">
        <w:rPr>
          <w:i/>
          <w:iCs/>
        </w:rPr>
        <w:t>Danos hoy nuestro pan de cada día,</w:t>
      </w:r>
      <w:r>
        <w:rPr>
          <w:i/>
          <w:iCs/>
        </w:rPr>
        <w:t xml:space="preserve"> </w:t>
      </w:r>
    </w:p>
    <w:p w14:paraId="74B744FB" w14:textId="77777777" w:rsidR="00653BB0" w:rsidRPr="00DD7424" w:rsidRDefault="00653BB0" w:rsidP="00653BB0">
      <w:pPr>
        <w:ind w:left="1416"/>
        <w:jc w:val="both"/>
        <w:rPr>
          <w:i/>
          <w:iCs/>
        </w:rPr>
      </w:pPr>
      <w:r w:rsidRPr="00DD7424">
        <w:rPr>
          <w:i/>
          <w:iCs/>
        </w:rPr>
        <w:t>Perdona nuestras ofensas, como también nosotros perdonamos a los que nos ofenden,</w:t>
      </w:r>
    </w:p>
    <w:p w14:paraId="35DE5489" w14:textId="77777777" w:rsidR="00653BB0" w:rsidRDefault="00653BB0" w:rsidP="00653BB0">
      <w:pPr>
        <w:ind w:left="1416"/>
        <w:jc w:val="both"/>
        <w:rPr>
          <w:i/>
          <w:iCs/>
        </w:rPr>
      </w:pPr>
      <w:r w:rsidRPr="00DD7424">
        <w:rPr>
          <w:i/>
          <w:iCs/>
        </w:rPr>
        <w:t>No nos dejes caer en la tentación</w:t>
      </w:r>
      <w:r w:rsidRPr="00DD7424">
        <w:t xml:space="preserve"> </w:t>
      </w:r>
      <w:r w:rsidRPr="00DD7424">
        <w:rPr>
          <w:i/>
          <w:iCs/>
        </w:rPr>
        <w:t>Y líbranos del mal.</w:t>
      </w:r>
    </w:p>
    <w:p w14:paraId="2D5DCF48" w14:textId="77777777" w:rsidR="00653BB0" w:rsidRPr="00274D65" w:rsidRDefault="00653BB0" w:rsidP="00653BB0">
      <w:pPr>
        <w:ind w:left="708" w:firstLine="708"/>
        <w:jc w:val="both"/>
        <w:rPr>
          <w:sz w:val="8"/>
          <w:szCs w:val="18"/>
        </w:rPr>
      </w:pPr>
    </w:p>
    <w:p w14:paraId="02E5C9E3" w14:textId="77777777" w:rsidR="00653BB0" w:rsidRDefault="00653BB0" w:rsidP="00653BB0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Como hijos de Dios intercambiamos un signo de comunión fraterna. </w:t>
      </w:r>
      <w:r w:rsidRPr="00157313">
        <w:rPr>
          <w:sz w:val="32"/>
          <w:szCs w:val="22"/>
        </w:rPr>
        <w:t xml:space="preserve">Démonos la paz. </w:t>
      </w:r>
    </w:p>
    <w:p w14:paraId="447EBCF1" w14:textId="77777777" w:rsidR="00653BB0" w:rsidRPr="009F4573" w:rsidRDefault="00653BB0" w:rsidP="00653BB0">
      <w:pPr>
        <w:ind w:left="708" w:firstLine="708"/>
        <w:jc w:val="both"/>
        <w:rPr>
          <w:sz w:val="14"/>
          <w:szCs w:val="10"/>
        </w:rPr>
      </w:pPr>
    </w:p>
    <w:p w14:paraId="4D233B39" w14:textId="77777777" w:rsidR="00653BB0" w:rsidRPr="00B54DBE" w:rsidRDefault="00653BB0" w:rsidP="00653BB0">
      <w:pPr>
        <w:ind w:left="708" w:firstLine="708"/>
        <w:jc w:val="both"/>
        <w:rPr>
          <w:i/>
          <w:iCs/>
          <w:color w:val="FF0000"/>
          <w:szCs w:val="24"/>
        </w:rPr>
      </w:pPr>
      <w:r w:rsidRPr="00B54DBE">
        <w:rPr>
          <w:i/>
          <w:iCs/>
          <w:color w:val="FF0000"/>
          <w:szCs w:val="24"/>
        </w:rPr>
        <w:t xml:space="preserve">(El moderador/a toma una sagrada forma y mostrándola dice): </w:t>
      </w:r>
    </w:p>
    <w:p w14:paraId="5BA3EA19" w14:textId="77777777" w:rsidR="00653BB0" w:rsidRPr="005F20D1" w:rsidRDefault="00653BB0" w:rsidP="00653BB0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lastRenderedPageBreak/>
        <w:t>Moderador/a:</w:t>
      </w:r>
      <w:r w:rsidRPr="009E579C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 xml:space="preserve">Este es el Cordero de Dios que quita el pecado del mundo. Dichosos los invitados a </w:t>
      </w:r>
      <w:r>
        <w:rPr>
          <w:sz w:val="32"/>
          <w:szCs w:val="22"/>
        </w:rPr>
        <w:t>la</w:t>
      </w:r>
      <w:r w:rsidRPr="00157313">
        <w:rPr>
          <w:sz w:val="32"/>
          <w:szCs w:val="22"/>
        </w:rPr>
        <w:t xml:space="preserve"> </w:t>
      </w:r>
      <w:r>
        <w:rPr>
          <w:sz w:val="32"/>
          <w:szCs w:val="22"/>
        </w:rPr>
        <w:t>c</w:t>
      </w:r>
      <w:r w:rsidRPr="00157313">
        <w:rPr>
          <w:sz w:val="32"/>
          <w:szCs w:val="22"/>
        </w:rPr>
        <w:t>e</w:t>
      </w:r>
      <w:r>
        <w:rPr>
          <w:sz w:val="32"/>
          <w:szCs w:val="22"/>
        </w:rPr>
        <w:t>n</w:t>
      </w:r>
      <w:r w:rsidRPr="00157313">
        <w:rPr>
          <w:sz w:val="32"/>
          <w:szCs w:val="22"/>
        </w:rPr>
        <w:t>a</w:t>
      </w:r>
      <w:r>
        <w:rPr>
          <w:sz w:val="32"/>
          <w:szCs w:val="22"/>
        </w:rPr>
        <w:t xml:space="preserve"> del Señor</w:t>
      </w:r>
      <w:r w:rsidRPr="00157313">
        <w:rPr>
          <w:sz w:val="32"/>
          <w:szCs w:val="22"/>
        </w:rPr>
        <w:t>.</w:t>
      </w:r>
    </w:p>
    <w:p w14:paraId="3A58AC9B" w14:textId="77777777" w:rsidR="00653BB0" w:rsidRPr="005F20D1" w:rsidRDefault="00653BB0" w:rsidP="00653BB0">
      <w:pPr>
        <w:ind w:left="1416"/>
        <w:jc w:val="both"/>
        <w:rPr>
          <w:sz w:val="28"/>
        </w:rPr>
      </w:pPr>
      <w:r w:rsidRPr="006046C0">
        <w:rPr>
          <w:rFonts w:ascii="Arial" w:hAnsi="Arial" w:cs="Arial"/>
          <w:b/>
        </w:rPr>
        <w:t>Todos</w:t>
      </w:r>
      <w:r w:rsidRPr="006046C0">
        <w:rPr>
          <w:rFonts w:ascii="Arial" w:hAnsi="Arial" w:cs="Arial"/>
          <w:b/>
          <w:sz w:val="28"/>
        </w:rPr>
        <w:t>:</w:t>
      </w:r>
      <w:r w:rsidRPr="005F20D1">
        <w:rPr>
          <w:sz w:val="28"/>
        </w:rPr>
        <w:t xml:space="preserve"> Señor, no soy digno de que entres en mi casa, pero una palabra tuya bastará para sanarme.</w:t>
      </w:r>
    </w:p>
    <w:p w14:paraId="76E282E2" w14:textId="77777777" w:rsidR="00653BB0" w:rsidRPr="00B54DBE" w:rsidRDefault="00653BB0" w:rsidP="00653BB0">
      <w:pPr>
        <w:jc w:val="both"/>
        <w:rPr>
          <w:i/>
          <w:color w:val="FF0000"/>
          <w:szCs w:val="24"/>
        </w:rPr>
      </w:pPr>
      <w:r w:rsidRPr="00B54DBE">
        <w:rPr>
          <w:i/>
          <w:color w:val="FF0000"/>
          <w:szCs w:val="24"/>
        </w:rPr>
        <w:t xml:space="preserve">(Si el moderador/a comulga, lo hace en este momento y dice en voz baja: “El Cuerpo de Cristo me guarde para la vida eterna. Quien distribuya la comunión muestra la sagrada forma a quien comulga y dice: </w:t>
      </w:r>
    </w:p>
    <w:p w14:paraId="6AC40A5D" w14:textId="77777777" w:rsidR="00653BB0" w:rsidRPr="00CB330F" w:rsidRDefault="00653BB0" w:rsidP="00653BB0">
      <w:pPr>
        <w:jc w:val="both"/>
        <w:rPr>
          <w:i/>
          <w:sz w:val="14"/>
          <w:szCs w:val="12"/>
        </w:rPr>
      </w:pPr>
    </w:p>
    <w:p w14:paraId="7DCE9222" w14:textId="77777777" w:rsidR="00653BB0" w:rsidRPr="005F20D1" w:rsidRDefault="00653BB0" w:rsidP="00653BB0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28"/>
          <w:szCs w:val="28"/>
        </w:rPr>
        <w:t xml:space="preserve"> </w:t>
      </w:r>
      <w:r w:rsidRPr="008B0889">
        <w:rPr>
          <w:sz w:val="28"/>
        </w:rPr>
        <w:t>El Cuerpo de Cristo.</w:t>
      </w:r>
      <w:r>
        <w:rPr>
          <w:sz w:val="28"/>
        </w:rPr>
        <w:t xml:space="preserve">                </w:t>
      </w:r>
      <w:r w:rsidRPr="005F20D1">
        <w:rPr>
          <w:sz w:val="28"/>
        </w:rPr>
        <w:t xml:space="preserve">  </w:t>
      </w:r>
      <w:r w:rsidRPr="00B54DBE">
        <w:rPr>
          <w:color w:val="FF0000"/>
          <w:szCs w:val="24"/>
        </w:rPr>
        <w:t>(</w:t>
      </w:r>
      <w:r w:rsidRPr="00B54DBE">
        <w:rPr>
          <w:i/>
          <w:color w:val="FF0000"/>
          <w:szCs w:val="24"/>
        </w:rPr>
        <w:t>El que comulga responde</w:t>
      </w:r>
      <w:r w:rsidRPr="00B54DBE">
        <w:rPr>
          <w:color w:val="FF0000"/>
          <w:szCs w:val="24"/>
        </w:rPr>
        <w:t xml:space="preserve">): </w:t>
      </w:r>
      <w:r w:rsidRPr="005F20D1">
        <w:rPr>
          <w:sz w:val="28"/>
        </w:rPr>
        <w:t>Amén.</w:t>
      </w:r>
    </w:p>
    <w:p w14:paraId="78C92852" w14:textId="77777777" w:rsidR="00653BB0" w:rsidRPr="00B54DBE" w:rsidRDefault="00653BB0" w:rsidP="00653BB0">
      <w:pPr>
        <w:jc w:val="both"/>
        <w:rPr>
          <w:i/>
          <w:color w:val="FF0000"/>
        </w:rPr>
      </w:pPr>
      <w:r w:rsidRPr="00B54DBE">
        <w:rPr>
          <w:i/>
          <w:color w:val="FF0000"/>
        </w:rPr>
        <w:t xml:space="preserve">(Al finalizar, quien ha distribuido la comunión guarda en el sagrario el copón con las </w:t>
      </w:r>
      <w:r w:rsidRPr="00B54DBE">
        <w:rPr>
          <w:i/>
          <w:color w:val="FF0000"/>
          <w:szCs w:val="28"/>
        </w:rPr>
        <w:t>sagradas formas</w:t>
      </w:r>
      <w:r w:rsidRPr="00B54DBE">
        <w:rPr>
          <w:i/>
          <w:color w:val="FF0000"/>
        </w:rPr>
        <w:t xml:space="preserve"> que han quedado y se purifica los dedos con un paño purificador.)</w:t>
      </w:r>
    </w:p>
    <w:p w14:paraId="581CC94C" w14:textId="77777777" w:rsidR="00653BB0" w:rsidRPr="00933F01" w:rsidRDefault="00653BB0" w:rsidP="00653BB0">
      <w:pPr>
        <w:rPr>
          <w:i/>
        </w:rPr>
      </w:pPr>
      <w:r w:rsidRPr="00B54DBE">
        <w:rPr>
          <w:i/>
          <w:color w:val="FF0000"/>
        </w:rPr>
        <w:t>Después del CANTO DE COMUNIÓN (o unos instantes de silencio):</w:t>
      </w:r>
    </w:p>
    <w:p w14:paraId="63635E05" w14:textId="77777777" w:rsidR="00653BB0" w:rsidRDefault="00653BB0" w:rsidP="00653BB0"/>
    <w:p w14:paraId="761AD7DB" w14:textId="77777777" w:rsidR="00653BB0" w:rsidRPr="00AA49FB" w:rsidRDefault="00653BB0" w:rsidP="00653BB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7ED7D7ED" w14:textId="77777777" w:rsidR="00653BB0" w:rsidRPr="00534169" w:rsidRDefault="00653BB0" w:rsidP="00653BB0">
      <w:pPr>
        <w:jc w:val="both"/>
        <w:rPr>
          <w:b/>
          <w:sz w:val="8"/>
        </w:rPr>
      </w:pPr>
      <w:r w:rsidRPr="0086447F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86447F">
        <w:rPr>
          <w:rFonts w:ascii="Arial" w:hAnsi="Arial" w:cs="Arial"/>
          <w:sz w:val="32"/>
          <w:szCs w:val="22"/>
        </w:rPr>
        <w:t xml:space="preserve"> </w:t>
      </w:r>
      <w:r w:rsidRPr="0086447F">
        <w:rPr>
          <w:sz w:val="32"/>
          <w:szCs w:val="22"/>
        </w:rPr>
        <w:t xml:space="preserve">Al terminar nuestra celebración de hoy damos gracias a Dios y le bendecimos </w:t>
      </w:r>
      <w:r w:rsidRPr="00303386">
        <w:rPr>
          <w:sz w:val="32"/>
          <w:szCs w:val="22"/>
        </w:rPr>
        <w:t>diciendo:</w:t>
      </w:r>
      <w:r>
        <w:rPr>
          <w:sz w:val="32"/>
          <w:szCs w:val="22"/>
        </w:rPr>
        <w:t xml:space="preserve"> </w:t>
      </w:r>
      <w:r>
        <w:rPr>
          <w:b/>
          <w:bCs/>
          <w:sz w:val="32"/>
          <w:szCs w:val="22"/>
        </w:rPr>
        <w:t>Bendice alma mía al Señor.</w:t>
      </w:r>
    </w:p>
    <w:p w14:paraId="3983AA8A" w14:textId="77777777" w:rsidR="00653BB0" w:rsidRPr="00665917" w:rsidRDefault="00653BB0" w:rsidP="00653BB0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14:paraId="0B324B53" w14:textId="77777777" w:rsidR="00653BB0" w:rsidRPr="00665917" w:rsidRDefault="00653BB0" w:rsidP="00653BB0">
      <w:pPr>
        <w:jc w:val="both"/>
        <w:rPr>
          <w:b/>
          <w:sz w:val="32"/>
          <w:szCs w:val="22"/>
        </w:rPr>
      </w:pPr>
      <w:r>
        <w:rPr>
          <w:sz w:val="32"/>
          <w:szCs w:val="22"/>
        </w:rPr>
        <w:t>- Bendice, alma mía, al Señor, y todo mi ser a su santo nombre. Bendice, alma mía, al Señor y no olvides sus beneficios.</w:t>
      </w:r>
    </w:p>
    <w:p w14:paraId="238064CE" w14:textId="77777777" w:rsidR="00653BB0" w:rsidRPr="00665917" w:rsidRDefault="00653BB0" w:rsidP="00653BB0">
      <w:pPr>
        <w:jc w:val="both"/>
        <w:rPr>
          <w:sz w:val="14"/>
          <w:szCs w:val="22"/>
        </w:rPr>
      </w:pPr>
    </w:p>
    <w:p w14:paraId="0FA7E86A" w14:textId="77777777" w:rsidR="00653BB0" w:rsidRPr="00665917" w:rsidRDefault="00653BB0" w:rsidP="00653BB0">
      <w:pPr>
        <w:jc w:val="both"/>
        <w:rPr>
          <w:b/>
          <w:sz w:val="32"/>
          <w:szCs w:val="22"/>
        </w:rPr>
      </w:pPr>
      <w:r>
        <w:rPr>
          <w:sz w:val="32"/>
          <w:szCs w:val="22"/>
        </w:rPr>
        <w:t>- Él perdona todas tus culpas y cura todas tus enfermedades; él sacia de bienes tus anhelos, y como un águila renueva tu juventud.</w:t>
      </w:r>
    </w:p>
    <w:p w14:paraId="378BD91D" w14:textId="77777777" w:rsidR="00653BB0" w:rsidRPr="00665917" w:rsidRDefault="00653BB0" w:rsidP="00653BB0">
      <w:pPr>
        <w:jc w:val="both"/>
        <w:rPr>
          <w:sz w:val="14"/>
          <w:szCs w:val="22"/>
        </w:rPr>
      </w:pPr>
    </w:p>
    <w:p w14:paraId="0B1506A1" w14:textId="77777777" w:rsidR="00653BB0" w:rsidRPr="00665917" w:rsidRDefault="00653BB0" w:rsidP="00653BB0">
      <w:pPr>
        <w:jc w:val="both"/>
        <w:rPr>
          <w:sz w:val="32"/>
          <w:szCs w:val="22"/>
        </w:rPr>
      </w:pPr>
      <w:r>
        <w:rPr>
          <w:sz w:val="32"/>
          <w:szCs w:val="22"/>
        </w:rPr>
        <w:t>- El Señor hace justicia y defiende a todos los oprimidos; enseñó sus caminos a moisés y sus hazañas a los hijos de Israel</w:t>
      </w:r>
      <w:r w:rsidRPr="00665917">
        <w:rPr>
          <w:sz w:val="32"/>
          <w:szCs w:val="22"/>
        </w:rPr>
        <w:t>.</w:t>
      </w:r>
    </w:p>
    <w:p w14:paraId="40AC00D7" w14:textId="77777777" w:rsidR="00653BB0" w:rsidRPr="0086447F" w:rsidRDefault="00653BB0" w:rsidP="00653BB0">
      <w:pPr>
        <w:jc w:val="both"/>
        <w:rPr>
          <w:b/>
          <w:sz w:val="12"/>
          <w:szCs w:val="22"/>
        </w:rPr>
      </w:pPr>
    </w:p>
    <w:p w14:paraId="21A91458" w14:textId="6AE82749" w:rsidR="00653BB0" w:rsidRPr="0086447F" w:rsidRDefault="00653BB0" w:rsidP="00653BB0">
      <w:pPr>
        <w:jc w:val="both"/>
        <w:rPr>
          <w:sz w:val="32"/>
          <w:szCs w:val="22"/>
        </w:rPr>
      </w:pPr>
      <w:r w:rsidRPr="0086447F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86447F">
        <w:rPr>
          <w:rFonts w:ascii="Arial" w:hAnsi="Arial" w:cs="Arial"/>
          <w:b/>
          <w:sz w:val="32"/>
          <w:szCs w:val="22"/>
        </w:rPr>
        <w:t xml:space="preserve"> </w:t>
      </w:r>
      <w:r w:rsidRPr="0086447F">
        <w:rPr>
          <w:sz w:val="32"/>
          <w:szCs w:val="22"/>
        </w:rPr>
        <w:t xml:space="preserve">Te damos </w:t>
      </w:r>
      <w:r w:rsidRPr="0086447F">
        <w:rPr>
          <w:sz w:val="32"/>
          <w:szCs w:val="22"/>
        </w:rPr>
        <w:t>gracias,</w:t>
      </w:r>
      <w:r w:rsidRPr="0086447F">
        <w:rPr>
          <w:sz w:val="32"/>
          <w:szCs w:val="22"/>
        </w:rPr>
        <w:t xml:space="preserve"> Dios, Padre nuestro, por tu Hijo Jesucristo, el Señor, en la comunión del Espíritu Santo, porque nos has querido reunir en el Domingo, Pascua semanal, Día del Señor y Día de la Comunidad. Gracias porque nos has alimentado con el pan de tu Palabra y con el pan de </w:t>
      </w:r>
      <w:smartTag w:uri="urn:schemas-microsoft-com:office:smarttags" w:element="PersonName">
        <w:smartTagPr>
          <w:attr w:name="ProductID" w:val="La Eucarist￭a"/>
        </w:smartTagPr>
        <w:r w:rsidRPr="0086447F">
          <w:rPr>
            <w:sz w:val="32"/>
            <w:szCs w:val="22"/>
          </w:rPr>
          <w:t>la Eucaristía</w:t>
        </w:r>
      </w:smartTag>
      <w:r w:rsidRPr="0086447F">
        <w:rPr>
          <w:sz w:val="32"/>
          <w:szCs w:val="22"/>
        </w:rPr>
        <w:t xml:space="preserve">: la carne de tu Hijo, inmolada por nosotros, que es alimento que nos fortalece y su sangre, derramada por nosotros, que es bebida que nos purifica. </w:t>
      </w:r>
    </w:p>
    <w:p w14:paraId="6E7E3E72" w14:textId="09A25258" w:rsidR="00653BB0" w:rsidRPr="0086447F" w:rsidRDefault="00653BB0" w:rsidP="00653BB0">
      <w:pPr>
        <w:jc w:val="both"/>
        <w:rPr>
          <w:sz w:val="32"/>
          <w:szCs w:val="32"/>
        </w:rPr>
      </w:pPr>
      <w:r w:rsidRPr="0086447F">
        <w:rPr>
          <w:sz w:val="32"/>
          <w:szCs w:val="22"/>
        </w:rPr>
        <w:tab/>
        <w:t xml:space="preserve">Haz que el amor se demuestre más fuerte que cualquier debilidad y cualquier crisis por las que pasan las personas. A Ti, </w:t>
      </w:r>
      <w:r w:rsidRPr="0086447F">
        <w:rPr>
          <w:sz w:val="32"/>
          <w:szCs w:val="22"/>
        </w:rPr>
        <w:t>oh, Trinidad Santísima,</w:t>
      </w:r>
      <w:r w:rsidRPr="0086447F">
        <w:rPr>
          <w:sz w:val="32"/>
          <w:szCs w:val="22"/>
        </w:rPr>
        <w:t xml:space="preserve"> y único Dios verdadero, el honor, la gloria y la alabanza por los siglos de los siglos.</w:t>
      </w:r>
    </w:p>
    <w:p w14:paraId="7C2E8A61" w14:textId="77777777" w:rsidR="00653BB0" w:rsidRDefault="00653BB0" w:rsidP="00653BB0">
      <w:pPr>
        <w:ind w:left="708" w:firstLine="708"/>
        <w:jc w:val="both"/>
        <w:rPr>
          <w:sz w:val="28"/>
        </w:rPr>
      </w:pPr>
      <w:r w:rsidRPr="00DD7424">
        <w:t>Todos</w:t>
      </w:r>
      <w:r>
        <w:rPr>
          <w:sz w:val="28"/>
        </w:rPr>
        <w:t xml:space="preserve">: </w:t>
      </w:r>
      <w:r w:rsidRPr="00DD7424">
        <w:rPr>
          <w:sz w:val="28"/>
        </w:rPr>
        <w:t>Amén.</w:t>
      </w:r>
    </w:p>
    <w:p w14:paraId="207FABE4" w14:textId="77777777" w:rsidR="00653BB0" w:rsidRPr="00414BF4" w:rsidRDefault="00653BB0" w:rsidP="00653BB0">
      <w:pPr>
        <w:jc w:val="both"/>
        <w:rPr>
          <w:sz w:val="16"/>
        </w:rPr>
      </w:pPr>
    </w:p>
    <w:p w14:paraId="5CF21F05" w14:textId="77777777" w:rsidR="00653BB0" w:rsidRPr="00396CDD" w:rsidRDefault="00653BB0" w:rsidP="00653BB0">
      <w:pPr>
        <w:jc w:val="both"/>
        <w:rPr>
          <w:sz w:val="32"/>
          <w:szCs w:val="22"/>
          <w:lang w:val="es-ES_tradnl"/>
        </w:rPr>
      </w:pPr>
      <w:r w:rsidRPr="00A4694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A46944">
        <w:rPr>
          <w:sz w:val="32"/>
          <w:szCs w:val="22"/>
          <w:lang w:val="es-ES_tradnl"/>
        </w:rPr>
        <w:t xml:space="preserve"> </w:t>
      </w:r>
      <w:r>
        <w:rPr>
          <w:sz w:val="32"/>
          <w:szCs w:val="22"/>
          <w:lang w:val="es-ES_tradnl"/>
        </w:rPr>
        <w:t xml:space="preserve">El Señor </w:t>
      </w:r>
      <w:r w:rsidRPr="00396CDD">
        <w:rPr>
          <w:sz w:val="32"/>
          <w:szCs w:val="22"/>
          <w:lang w:val="es-ES_tradnl"/>
        </w:rPr>
        <w:t>nos bendiga, nos guarde de todo mal y nos lleve a la vida eterna.</w:t>
      </w:r>
    </w:p>
    <w:p w14:paraId="4F9CF0CF" w14:textId="77777777" w:rsidR="00653BB0" w:rsidRDefault="00653BB0" w:rsidP="00653BB0">
      <w:pPr>
        <w:ind w:left="708" w:firstLine="708"/>
        <w:jc w:val="both"/>
        <w:rPr>
          <w:sz w:val="28"/>
          <w:lang w:val="es-ES_tradnl"/>
        </w:rPr>
      </w:pP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Amén.</w:t>
      </w:r>
    </w:p>
    <w:p w14:paraId="52CF27EA" w14:textId="77777777" w:rsidR="00653BB0" w:rsidRPr="00AA3041" w:rsidRDefault="00653BB0" w:rsidP="00653BB0">
      <w:pPr>
        <w:jc w:val="both"/>
        <w:rPr>
          <w:sz w:val="6"/>
          <w:lang w:val="es-ES_tradnl"/>
        </w:rPr>
      </w:pPr>
    </w:p>
    <w:p w14:paraId="703B195E" w14:textId="77777777" w:rsidR="00653BB0" w:rsidRPr="00A46944" w:rsidRDefault="00653BB0" w:rsidP="00653BB0">
      <w:pPr>
        <w:jc w:val="both"/>
        <w:rPr>
          <w:sz w:val="32"/>
          <w:szCs w:val="22"/>
          <w:lang w:val="es-ES_tradnl"/>
        </w:rPr>
      </w:pPr>
      <w:r w:rsidRPr="00A4694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A46944">
        <w:rPr>
          <w:sz w:val="32"/>
          <w:szCs w:val="22"/>
          <w:lang w:val="es-ES_tradnl"/>
        </w:rPr>
        <w:t xml:space="preserve"> Glorificad a Dios con vuestro amor y vuestra vida. Podemos ir en paz.</w:t>
      </w:r>
    </w:p>
    <w:p w14:paraId="2649116D" w14:textId="77777777" w:rsidR="00653BB0" w:rsidRPr="00DD7424" w:rsidRDefault="00653BB0" w:rsidP="00653BB0">
      <w:pPr>
        <w:ind w:left="708" w:firstLine="708"/>
        <w:jc w:val="both"/>
        <w:rPr>
          <w:sz w:val="28"/>
          <w:lang w:val="es-ES_tradnl"/>
        </w:rPr>
      </w:pP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Demos gracias a Dios.</w:t>
      </w:r>
    </w:p>
    <w:p w14:paraId="7FB2DBA8" w14:textId="77777777" w:rsidR="00653BB0" w:rsidRPr="00653BB0" w:rsidRDefault="00653BB0">
      <w:pPr>
        <w:rPr>
          <w:lang w:val="es-ES_tradnl"/>
        </w:rPr>
      </w:pPr>
    </w:p>
    <w:sectPr w:rsidR="00653BB0" w:rsidRPr="00653BB0" w:rsidSect="00653BB0">
      <w:footerReference w:type="default" r:id="rId7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DF83" w14:textId="77777777" w:rsidR="00EA43D4" w:rsidRDefault="00EA43D4" w:rsidP="00653BB0">
      <w:r>
        <w:separator/>
      </w:r>
    </w:p>
  </w:endnote>
  <w:endnote w:type="continuationSeparator" w:id="0">
    <w:p w14:paraId="0D37BFB8" w14:textId="77777777" w:rsidR="00EA43D4" w:rsidRDefault="00EA43D4" w:rsidP="0065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4358143"/>
      <w:docPartObj>
        <w:docPartGallery w:val="Page Numbers (Bottom of Page)"/>
        <w:docPartUnique/>
      </w:docPartObj>
    </w:sdtPr>
    <w:sdtContent>
      <w:p w14:paraId="6AAFD06F" w14:textId="6868ED36" w:rsidR="00653BB0" w:rsidRDefault="00653BB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B0330" w14:textId="77777777" w:rsidR="00653BB0" w:rsidRDefault="00653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C3A12" w14:textId="77777777" w:rsidR="00EA43D4" w:rsidRDefault="00EA43D4" w:rsidP="00653BB0">
      <w:r>
        <w:separator/>
      </w:r>
    </w:p>
  </w:footnote>
  <w:footnote w:type="continuationSeparator" w:id="0">
    <w:p w14:paraId="30A812C2" w14:textId="77777777" w:rsidR="00EA43D4" w:rsidRDefault="00EA43D4" w:rsidP="0065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798C"/>
    <w:multiLevelType w:val="multilevel"/>
    <w:tmpl w:val="DB4A1EF0"/>
    <w:lvl w:ilvl="0">
      <w:numFmt w:val="bullet"/>
      <w:lvlText w:val=""/>
      <w:lvlJc w:val="left"/>
      <w:pPr>
        <w:tabs>
          <w:tab w:val="num" w:pos="3200"/>
        </w:tabs>
        <w:ind w:left="2556" w:firstLine="284"/>
      </w:pPr>
      <w:rPr>
        <w:rFonts w:ascii="Wingdings" w:hAnsi="Wingdings" w:hint="default"/>
      </w:rPr>
    </w:lvl>
    <w:lvl w:ilvl="1">
      <w:start w:val="1"/>
      <w:numFmt w:val="bullet"/>
      <w:lvlText w:val="►"/>
      <w:lvlJc w:val="left"/>
      <w:pPr>
        <w:tabs>
          <w:tab w:val="num" w:pos="5412"/>
        </w:tabs>
        <w:ind w:left="5412" w:hanging="360"/>
      </w:pPr>
      <w:rPr>
        <w:rFonts w:ascii="Lucida Console" w:hAnsi="Lucida Console" w:hint="default"/>
      </w:rPr>
    </w:lvl>
    <w:lvl w:ilvl="2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52"/>
        </w:tabs>
        <w:ind w:left="68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72"/>
        </w:tabs>
        <w:ind w:left="75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92"/>
        </w:tabs>
        <w:ind w:left="82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12"/>
        </w:tabs>
        <w:ind w:left="90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32"/>
        </w:tabs>
        <w:ind w:left="97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452"/>
        </w:tabs>
        <w:ind w:left="10452" w:hanging="360"/>
      </w:pPr>
      <w:rPr>
        <w:rFonts w:ascii="Wingdings" w:hAnsi="Wingdings" w:hint="default"/>
      </w:rPr>
    </w:lvl>
  </w:abstractNum>
  <w:num w:numId="1" w16cid:durableId="212063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B0"/>
    <w:rsid w:val="00635B45"/>
    <w:rsid w:val="00653BB0"/>
    <w:rsid w:val="00EA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596357"/>
  <w15:chartTrackingRefBased/>
  <w15:docId w15:val="{1C47E9C4-812F-45CE-A945-EF8EA68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B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3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3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3B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3B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3B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3B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3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3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3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3B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3B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3B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3B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3B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3B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3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3B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3B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3B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3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3B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3BB0"/>
    <w:rPr>
      <w:b/>
      <w:bCs/>
      <w:smallCaps/>
      <w:color w:val="0F4761" w:themeColor="accent1" w:themeShade="BF"/>
      <w:spacing w:val="5"/>
    </w:rPr>
  </w:style>
  <w:style w:type="paragraph" w:styleId="Sangra2detindependiente">
    <w:name w:val="Body Text Indent 2"/>
    <w:basedOn w:val="Normal"/>
    <w:link w:val="Sangra2detindependienteCar"/>
    <w:rsid w:val="00653BB0"/>
    <w:pPr>
      <w:ind w:firstLine="709"/>
      <w:jc w:val="both"/>
    </w:pPr>
    <w:rPr>
      <w:sz w:val="2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53BB0"/>
    <w:rPr>
      <w:rFonts w:ascii="Times New Roman" w:eastAsia="Times New Roman" w:hAnsi="Times New Roman" w:cs="Times New Roman"/>
      <w:kern w:val="0"/>
      <w:sz w:val="28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rsid w:val="00653BB0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53B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3BB0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53B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BB0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Juan Herminio</cp:lastModifiedBy>
  <cp:revision>1</cp:revision>
  <dcterms:created xsi:type="dcterms:W3CDTF">2024-07-31T15:23:00Z</dcterms:created>
  <dcterms:modified xsi:type="dcterms:W3CDTF">2024-07-31T15:25:00Z</dcterms:modified>
</cp:coreProperties>
</file>